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C2AF9" w14:textId="77777777" w:rsidR="00375D37" w:rsidRDefault="00B44AD8" w:rsidP="000F704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Schlagwortl</w:t>
      </w:r>
      <w:r w:rsidR="00375D37" w:rsidRPr="003876A2">
        <w:rPr>
          <w:rFonts w:ascii="Arial" w:hAnsi="Arial" w:cs="Arial"/>
          <w:b/>
          <w:sz w:val="24"/>
          <w:szCs w:val="24"/>
        </w:rPr>
        <w:t>iste für Forschungsthemen am IMTEK sowie bei MST</w:t>
      </w:r>
      <w:r w:rsidR="003876A2" w:rsidRPr="003876A2">
        <w:rPr>
          <w:rFonts w:ascii="Arial" w:hAnsi="Arial" w:cs="Arial"/>
          <w:b/>
          <w:sz w:val="24"/>
          <w:szCs w:val="24"/>
        </w:rPr>
        <w:t xml:space="preserve"> </w:t>
      </w:r>
      <w:r w:rsidR="00375D37" w:rsidRPr="003876A2">
        <w:rPr>
          <w:rFonts w:ascii="Arial" w:hAnsi="Arial" w:cs="Arial"/>
          <w:b/>
          <w:sz w:val="24"/>
          <w:szCs w:val="24"/>
        </w:rPr>
        <w:t xml:space="preserve">BW </w:t>
      </w:r>
    </w:p>
    <w:p w14:paraId="623964CD" w14:textId="77777777" w:rsidR="00B44AD8" w:rsidRPr="00B44AD8" w:rsidRDefault="00B44AD8" w:rsidP="000F704D">
      <w:pPr>
        <w:rPr>
          <w:rFonts w:ascii="Arial" w:hAnsi="Arial" w:cs="Arial"/>
          <w:b/>
          <w:sz w:val="24"/>
          <w:szCs w:val="24"/>
          <w:lang w:val="en-US"/>
        </w:rPr>
      </w:pPr>
      <w:r w:rsidRPr="00B44AD8">
        <w:rPr>
          <w:rFonts w:ascii="Arial" w:hAnsi="Arial" w:cs="Arial"/>
          <w:b/>
          <w:sz w:val="24"/>
          <w:szCs w:val="24"/>
          <w:lang w:val="en-US"/>
        </w:rPr>
        <w:t>List of keyword</w:t>
      </w:r>
      <w:r w:rsidR="00B63869">
        <w:rPr>
          <w:rFonts w:ascii="Arial" w:hAnsi="Arial" w:cs="Arial"/>
          <w:b/>
          <w:sz w:val="24"/>
          <w:szCs w:val="24"/>
          <w:lang w:val="en-US"/>
        </w:rPr>
        <w:t>s</w:t>
      </w:r>
      <w:r w:rsidRPr="00B44AD8">
        <w:rPr>
          <w:rFonts w:ascii="Arial" w:hAnsi="Arial" w:cs="Arial"/>
          <w:b/>
          <w:sz w:val="24"/>
          <w:szCs w:val="24"/>
          <w:lang w:val="en-US"/>
        </w:rPr>
        <w:t xml:space="preserve"> for research @IMTEK </w:t>
      </w:r>
      <w:r>
        <w:rPr>
          <w:rFonts w:ascii="Arial" w:hAnsi="Arial" w:cs="Arial"/>
          <w:b/>
          <w:sz w:val="24"/>
          <w:szCs w:val="24"/>
          <w:lang w:val="en-US"/>
        </w:rPr>
        <w:t>&amp; MST BW</w:t>
      </w:r>
    </w:p>
    <w:p w14:paraId="4EDCFE37" w14:textId="77777777" w:rsidR="00375D37" w:rsidRDefault="00375D37" w:rsidP="000F704D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24.10.2011</w:t>
      </w:r>
      <w:r w:rsidR="000604A5" w:rsidRPr="003876A2">
        <w:rPr>
          <w:rFonts w:ascii="Arial" w:hAnsi="Arial" w:cs="Arial"/>
          <w:sz w:val="24"/>
          <w:szCs w:val="24"/>
        </w:rPr>
        <w:t xml:space="preserve"> (inklusive Ergänzungen aus IMTEK-Runde</w:t>
      </w:r>
      <w:r w:rsidR="00B44AD8">
        <w:rPr>
          <w:rFonts w:ascii="Arial" w:hAnsi="Arial" w:cs="Arial"/>
          <w:sz w:val="24"/>
          <w:szCs w:val="24"/>
        </w:rPr>
        <w:t>/</w:t>
      </w:r>
      <w:proofErr w:type="spellStart"/>
      <w:r w:rsidR="00B44AD8">
        <w:rPr>
          <w:rFonts w:ascii="Arial" w:hAnsi="Arial" w:cs="Arial"/>
          <w:sz w:val="24"/>
          <w:szCs w:val="24"/>
        </w:rPr>
        <w:t>including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notes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from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the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„IMTEK-Runde“</w:t>
      </w:r>
      <w:r w:rsidR="000604A5" w:rsidRPr="003876A2">
        <w:rPr>
          <w:rFonts w:ascii="Arial" w:hAnsi="Arial" w:cs="Arial"/>
          <w:sz w:val="24"/>
          <w:szCs w:val="24"/>
        </w:rPr>
        <w:t>)</w:t>
      </w:r>
      <w:r w:rsidR="00E07233">
        <w:rPr>
          <w:rFonts w:ascii="Arial" w:hAnsi="Arial" w:cs="Arial"/>
          <w:sz w:val="24"/>
          <w:szCs w:val="24"/>
        </w:rPr>
        <w:br/>
        <w:t>25.07.2012 (inklusive englische Übersetzungen</w:t>
      </w:r>
      <w:r w:rsidR="00B44AD8">
        <w:rPr>
          <w:rFonts w:ascii="Arial" w:hAnsi="Arial" w:cs="Arial"/>
          <w:sz w:val="24"/>
          <w:szCs w:val="24"/>
        </w:rPr>
        <w:t>/</w:t>
      </w:r>
      <w:proofErr w:type="spellStart"/>
      <w:r w:rsidR="00B44AD8">
        <w:rPr>
          <w:rFonts w:ascii="Arial" w:hAnsi="Arial" w:cs="Arial"/>
          <w:sz w:val="24"/>
          <w:szCs w:val="24"/>
        </w:rPr>
        <w:t>including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English </w:t>
      </w:r>
      <w:proofErr w:type="spellStart"/>
      <w:r w:rsidR="00B44AD8">
        <w:rPr>
          <w:rFonts w:ascii="Arial" w:hAnsi="Arial" w:cs="Arial"/>
          <w:sz w:val="24"/>
          <w:szCs w:val="24"/>
        </w:rPr>
        <w:t>translation</w:t>
      </w:r>
      <w:proofErr w:type="spellEnd"/>
      <w:r w:rsidR="00E07233">
        <w:rPr>
          <w:rFonts w:ascii="Arial" w:hAnsi="Arial" w:cs="Arial"/>
          <w:sz w:val="24"/>
          <w:szCs w:val="24"/>
        </w:rPr>
        <w:t>)</w:t>
      </w:r>
    </w:p>
    <w:p w14:paraId="0F11537C" w14:textId="77777777" w:rsidR="00E07233" w:rsidRDefault="00E07233" w:rsidP="000F704D">
      <w:pPr>
        <w:rPr>
          <w:rFonts w:ascii="Arial" w:hAnsi="Arial" w:cs="Arial"/>
          <w:sz w:val="24"/>
          <w:szCs w:val="24"/>
        </w:rPr>
      </w:pPr>
    </w:p>
    <w:p w14:paraId="26BC64CF" w14:textId="77777777" w:rsidR="00A832ED" w:rsidRPr="003876A2" w:rsidRDefault="00A832ED" w:rsidP="00A832ED">
      <w:pPr>
        <w:rPr>
          <w:rFonts w:ascii="Arial" w:hAnsi="Arial" w:cs="Arial"/>
          <w:b/>
          <w:sz w:val="24"/>
          <w:szCs w:val="24"/>
        </w:rPr>
      </w:pPr>
      <w:r w:rsidRPr="003876A2">
        <w:rPr>
          <w:rFonts w:ascii="Arial" w:hAnsi="Arial" w:cs="Arial"/>
          <w:b/>
          <w:sz w:val="24"/>
          <w:szCs w:val="24"/>
        </w:rPr>
        <w:t>Generelle Überlegungen</w:t>
      </w:r>
      <w:r w:rsidR="00FE1080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FE1080">
        <w:rPr>
          <w:rFonts w:ascii="Arial" w:hAnsi="Arial" w:cs="Arial"/>
          <w:b/>
          <w:sz w:val="24"/>
          <w:szCs w:val="24"/>
        </w:rPr>
        <w:t>Assumptions</w:t>
      </w:r>
      <w:proofErr w:type="spellEnd"/>
    </w:p>
    <w:p w14:paraId="24742BD9" w14:textId="77777777" w:rsidR="00A832ED" w:rsidRPr="003876A2" w:rsidRDefault="00A832ED" w:rsidP="00A832ED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Nicht tiefer als 2 Ebenen gliedern</w:t>
      </w:r>
      <w:r w:rsidR="00FE1080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FE1080">
        <w:rPr>
          <w:rFonts w:ascii="Arial" w:hAnsi="Arial" w:cs="Arial"/>
          <w:sz w:val="24"/>
          <w:szCs w:val="24"/>
        </w:rPr>
        <w:t>on’t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use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more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than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two</w:t>
      </w:r>
      <w:proofErr w:type="spellEnd"/>
      <w:r w:rsid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levels</w:t>
      </w:r>
      <w:proofErr w:type="spellEnd"/>
    </w:p>
    <w:p w14:paraId="17C2E4B9" w14:textId="77777777" w:rsidR="008413AF" w:rsidRPr="00014FF6" w:rsidRDefault="008413AF" w:rsidP="00E95ABF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eastAsia="Times New Roman" w:hAnsi="Arial" w:cs="Arial"/>
          <w:lang w:eastAsia="de-DE"/>
        </w:rPr>
        <w:t>Erst wenn mehr als 10 Einträge pro Thema vorhanden sind, wird eine weitere Untergliederung erwogen</w:t>
      </w:r>
      <w:r w:rsidR="00FE1080">
        <w:rPr>
          <w:rFonts w:ascii="Arial" w:eastAsia="Times New Roman" w:hAnsi="Arial" w:cs="Arial"/>
          <w:lang w:eastAsia="de-DE"/>
        </w:rPr>
        <w:t xml:space="preserve"> / </w:t>
      </w:r>
      <w:proofErr w:type="spellStart"/>
      <w:r w:rsidR="00FE1080">
        <w:rPr>
          <w:rFonts w:ascii="Arial" w:eastAsia="Times New Roman" w:hAnsi="Arial" w:cs="Arial"/>
          <w:lang w:eastAsia="de-DE"/>
        </w:rPr>
        <w:t>For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creating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a </w:t>
      </w:r>
      <w:proofErr w:type="spellStart"/>
      <w:r w:rsidR="00FE1080">
        <w:rPr>
          <w:rFonts w:ascii="Arial" w:eastAsia="Times New Roman" w:hAnsi="Arial" w:cs="Arial"/>
          <w:lang w:eastAsia="de-DE"/>
        </w:rPr>
        <w:t>new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subcategory</w:t>
      </w:r>
      <w:proofErr w:type="spellEnd"/>
      <w:r w:rsidR="00B44AD8">
        <w:rPr>
          <w:rFonts w:ascii="Arial" w:eastAsia="Times New Roman" w:hAnsi="Arial" w:cs="Arial"/>
          <w:lang w:eastAsia="de-DE"/>
        </w:rPr>
        <w:t>,</w:t>
      </w:r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more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than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10 </w:t>
      </w:r>
      <w:proofErr w:type="spellStart"/>
      <w:r w:rsidR="00FE1080">
        <w:rPr>
          <w:rFonts w:ascii="Arial" w:eastAsia="Times New Roman" w:hAnsi="Arial" w:cs="Arial"/>
          <w:lang w:eastAsia="de-DE"/>
        </w:rPr>
        <w:t>projetcs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are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E1080">
        <w:rPr>
          <w:rFonts w:ascii="Arial" w:eastAsia="Times New Roman" w:hAnsi="Arial" w:cs="Arial"/>
          <w:lang w:eastAsia="de-DE"/>
        </w:rPr>
        <w:t>necessary</w:t>
      </w:r>
      <w:proofErr w:type="spellEnd"/>
      <w:r w:rsidR="00FE1080">
        <w:rPr>
          <w:rFonts w:ascii="Arial" w:eastAsia="Times New Roman" w:hAnsi="Arial" w:cs="Arial"/>
          <w:lang w:eastAsia="de-DE"/>
        </w:rPr>
        <w:t xml:space="preserve"> </w:t>
      </w:r>
    </w:p>
    <w:p w14:paraId="2ACD4C39" w14:textId="77777777" w:rsidR="00014FF6" w:rsidRPr="00014FF6" w:rsidRDefault="00FE1080" w:rsidP="00014FF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Hinweis für die Anwendung / User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notification</w:t>
      </w:r>
      <w:proofErr w:type="spellEnd"/>
    </w:p>
    <w:p w14:paraId="20F1F755" w14:textId="77777777" w:rsidR="00014FF6" w:rsidRPr="00014FF6" w:rsidRDefault="00FE1080" w:rsidP="00014FF6">
      <w:pPr>
        <w:pStyle w:val="Listenabsatz"/>
        <w:numPr>
          <w:ilvl w:val="0"/>
          <w:numId w:val="2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Wenn für einen Kategorie </w:t>
      </w:r>
      <w:r w:rsidR="00014FF6" w:rsidRPr="00014FF6">
        <w:rPr>
          <w:rFonts w:ascii="Arial" w:hAnsi="Arial" w:cs="Arial"/>
          <w:color w:val="FF0000"/>
          <w:sz w:val="24"/>
          <w:szCs w:val="24"/>
        </w:rPr>
        <w:t>Unterbegriffe</w:t>
      </w:r>
      <w:r>
        <w:rPr>
          <w:rFonts w:ascii="Arial" w:hAnsi="Arial" w:cs="Arial"/>
          <w:color w:val="FF0000"/>
          <w:sz w:val="24"/>
          <w:szCs w:val="24"/>
        </w:rPr>
        <w:t xml:space="preserve"> zu Verfügung stehen (</w:t>
      </w:r>
      <w:r w:rsidR="00014FF6" w:rsidRPr="00014FF6">
        <w:rPr>
          <w:rFonts w:ascii="Arial" w:hAnsi="Arial" w:cs="Arial"/>
          <w:color w:val="FF0000"/>
          <w:sz w:val="24"/>
          <w:szCs w:val="24"/>
        </w:rPr>
        <w:t>also die mit Aufzählungszeichen versehenen</w:t>
      </w:r>
      <w:r>
        <w:rPr>
          <w:rFonts w:ascii="Arial" w:hAnsi="Arial" w:cs="Arial"/>
          <w:color w:val="FF0000"/>
          <w:sz w:val="24"/>
          <w:szCs w:val="24"/>
        </w:rPr>
        <w:t xml:space="preserve">), dann NICHT den Obergriff verwenden, sondern nur die Unterbegriffe /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If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category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has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subcategories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use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only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subcategories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, NOT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B44AD8">
        <w:rPr>
          <w:rFonts w:ascii="Arial" w:hAnsi="Arial" w:cs="Arial"/>
          <w:color w:val="FF0000"/>
          <w:sz w:val="24"/>
          <w:szCs w:val="24"/>
        </w:rPr>
        <w:t>t</w:t>
      </w:r>
      <w:r>
        <w:rPr>
          <w:rFonts w:ascii="Arial" w:hAnsi="Arial" w:cs="Arial"/>
          <w:color w:val="FF0000"/>
          <w:sz w:val="24"/>
          <w:szCs w:val="24"/>
        </w:rPr>
        <w:t>op-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category</w:t>
      </w:r>
      <w:proofErr w:type="spellEnd"/>
      <w:r>
        <w:rPr>
          <w:rFonts w:ascii="Arial" w:hAnsi="Arial" w:cs="Arial"/>
          <w:color w:val="FF0000"/>
          <w:sz w:val="24"/>
          <w:szCs w:val="24"/>
        </w:rPr>
        <w:t>.</w:t>
      </w:r>
    </w:p>
    <w:p w14:paraId="7DAA3C6F" w14:textId="77777777" w:rsidR="00E95ABF" w:rsidRPr="003876A2" w:rsidRDefault="00E95ABF" w:rsidP="00D932B0">
      <w:pPr>
        <w:rPr>
          <w:rFonts w:ascii="Arial" w:hAnsi="Arial" w:cs="Arial"/>
          <w:sz w:val="24"/>
          <w:szCs w:val="24"/>
        </w:rPr>
      </w:pPr>
    </w:p>
    <w:p w14:paraId="06DD763F" w14:textId="77777777" w:rsidR="00D932B0" w:rsidRPr="00FE1080" w:rsidRDefault="00D932B0" w:rsidP="00D932B0">
      <w:pPr>
        <w:pStyle w:val="Listenabsatz"/>
        <w:numPr>
          <w:ilvl w:val="0"/>
          <w:numId w:val="17"/>
        </w:numPr>
        <w:shd w:val="pct12" w:color="auto" w:fill="auto"/>
        <w:rPr>
          <w:rFonts w:ascii="Arial" w:hAnsi="Arial" w:cs="Arial"/>
          <w:b/>
          <w:sz w:val="24"/>
          <w:szCs w:val="24"/>
        </w:rPr>
      </w:pPr>
      <w:r w:rsidRPr="00FE1080">
        <w:rPr>
          <w:rFonts w:ascii="Arial" w:hAnsi="Arial" w:cs="Arial"/>
          <w:b/>
          <w:sz w:val="24"/>
          <w:szCs w:val="24"/>
        </w:rPr>
        <w:t xml:space="preserve">Technikfelder </w:t>
      </w:r>
      <w:r w:rsidR="00BC1FA8" w:rsidRPr="00FE1080">
        <w:rPr>
          <w:rFonts w:ascii="Arial" w:hAnsi="Arial" w:cs="Arial"/>
          <w:b/>
          <w:sz w:val="24"/>
          <w:szCs w:val="24"/>
        </w:rPr>
        <w:t>| Engineering</w:t>
      </w:r>
      <w:r w:rsidR="00E07233" w:rsidRPr="00FE1080">
        <w:rPr>
          <w:rFonts w:ascii="Arial" w:hAnsi="Arial" w:cs="Arial"/>
          <w:b/>
          <w:sz w:val="24"/>
          <w:szCs w:val="24"/>
        </w:rPr>
        <w:t xml:space="preserve"> </w:t>
      </w:r>
      <w:r w:rsidR="00E07233" w:rsidRPr="00FE1080">
        <w:rPr>
          <w:rFonts w:ascii="Arial" w:hAnsi="Arial" w:cs="Arial"/>
          <w:b/>
          <w:sz w:val="24"/>
          <w:szCs w:val="24"/>
          <w:lang w:val="en-US"/>
        </w:rPr>
        <w:t>disciplines</w:t>
      </w:r>
    </w:p>
    <w:p w14:paraId="790E158A" w14:textId="77777777" w:rsidR="009822BC" w:rsidRDefault="009822BC" w:rsidP="00D932B0">
      <w:pPr>
        <w:rPr>
          <w:rFonts w:ascii="Arial" w:hAnsi="Arial" w:cs="Arial"/>
          <w:sz w:val="24"/>
          <w:szCs w:val="24"/>
        </w:rPr>
      </w:pPr>
    </w:p>
    <w:p w14:paraId="2C5D5A5A" w14:textId="6E2E24FA" w:rsidR="009822BC" w:rsidRPr="003876A2" w:rsidRDefault="009822BC" w:rsidP="009822BC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Biomedizinische Mikrotechnik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63869">
        <w:rPr>
          <w:rFonts w:ascii="Arial" w:hAnsi="Arial" w:cs="Arial"/>
          <w:sz w:val="24"/>
          <w:szCs w:val="24"/>
        </w:rPr>
        <w:t>b</w:t>
      </w:r>
      <w:r w:rsidR="001E7603">
        <w:rPr>
          <w:rFonts w:ascii="Arial" w:hAnsi="Arial" w:cs="Arial"/>
          <w:sz w:val="24"/>
          <w:szCs w:val="24"/>
        </w:rPr>
        <w:t>iomedical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869">
        <w:rPr>
          <w:rFonts w:ascii="Arial" w:hAnsi="Arial" w:cs="Arial"/>
          <w:sz w:val="24"/>
          <w:szCs w:val="24"/>
        </w:rPr>
        <w:t>m</w:t>
      </w:r>
      <w:r w:rsidR="001E7603">
        <w:rPr>
          <w:rFonts w:ascii="Arial" w:hAnsi="Arial" w:cs="Arial"/>
          <w:sz w:val="24"/>
          <w:szCs w:val="24"/>
        </w:rPr>
        <w:t>icrotechnology</w:t>
      </w:r>
      <w:proofErr w:type="spellEnd"/>
    </w:p>
    <w:p w14:paraId="145FF50E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Elektronik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lectronics</w:t>
      </w:r>
      <w:proofErr w:type="spellEnd"/>
    </w:p>
    <w:p w14:paraId="4048E311" w14:textId="77777777" w:rsidR="0008550C" w:rsidRPr="003876A2" w:rsidRDefault="0008550C" w:rsidP="0008550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Analog-Digital-Wandlung</w:t>
      </w:r>
      <w:r w:rsidR="001E7603">
        <w:rPr>
          <w:rFonts w:ascii="Arial" w:hAnsi="Arial" w:cs="Arial"/>
          <w:sz w:val="24"/>
          <w:szCs w:val="24"/>
        </w:rPr>
        <w:t xml:space="preserve"> | </w:t>
      </w:r>
      <w:r w:rsidR="00B44AD8">
        <w:rPr>
          <w:rFonts w:ascii="Arial" w:hAnsi="Arial" w:cs="Arial"/>
          <w:sz w:val="24"/>
          <w:szCs w:val="24"/>
        </w:rPr>
        <w:t>a</w:t>
      </w:r>
      <w:r w:rsidR="001E7603">
        <w:rPr>
          <w:rFonts w:ascii="Arial" w:hAnsi="Arial" w:cs="Arial"/>
          <w:sz w:val="24"/>
          <w:szCs w:val="24"/>
        </w:rPr>
        <w:t>nalog-</w:t>
      </w:r>
      <w:proofErr w:type="spellStart"/>
      <w:r w:rsidR="001E7603">
        <w:rPr>
          <w:rFonts w:ascii="Arial" w:hAnsi="Arial" w:cs="Arial"/>
          <w:sz w:val="24"/>
          <w:szCs w:val="24"/>
        </w:rPr>
        <w:t>to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-digital </w:t>
      </w:r>
      <w:proofErr w:type="spellStart"/>
      <w:r w:rsidR="001E7603">
        <w:rPr>
          <w:rFonts w:ascii="Arial" w:hAnsi="Arial" w:cs="Arial"/>
          <w:sz w:val="24"/>
          <w:szCs w:val="24"/>
        </w:rPr>
        <w:t>conversion</w:t>
      </w:r>
      <w:proofErr w:type="spellEnd"/>
    </w:p>
    <w:p w14:paraId="473BD9DE" w14:textId="77777777" w:rsidR="0008550C" w:rsidRPr="003876A2" w:rsidRDefault="004F4105" w:rsidP="0008550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8550C" w:rsidRPr="003876A2">
        <w:rPr>
          <w:rFonts w:ascii="Arial" w:hAnsi="Arial" w:cs="Arial"/>
          <w:sz w:val="24"/>
          <w:szCs w:val="24"/>
        </w:rPr>
        <w:t xml:space="preserve">rahtlose Technologien </w:t>
      </w:r>
      <w:r w:rsidR="001E7603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w</w:t>
      </w:r>
      <w:r w:rsidR="001E7603" w:rsidRPr="001E7603">
        <w:rPr>
          <w:rFonts w:ascii="Arial" w:hAnsi="Arial" w:cs="Arial"/>
          <w:sz w:val="24"/>
          <w:szCs w:val="24"/>
        </w:rPr>
        <w:t>ireless</w:t>
      </w:r>
      <w:proofErr w:type="spellEnd"/>
      <w:r w:rsidR="001E7603" w:rsidRP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t</w:t>
      </w:r>
      <w:r w:rsidR="001E7603" w:rsidRPr="001E7603">
        <w:rPr>
          <w:rFonts w:ascii="Arial" w:hAnsi="Arial" w:cs="Arial"/>
          <w:sz w:val="24"/>
          <w:szCs w:val="24"/>
        </w:rPr>
        <w:t>echnolog</w:t>
      </w:r>
      <w:r w:rsidR="00E07233">
        <w:rPr>
          <w:rFonts w:ascii="Arial" w:hAnsi="Arial" w:cs="Arial"/>
          <w:sz w:val="24"/>
          <w:szCs w:val="24"/>
        </w:rPr>
        <w:t>ies</w:t>
      </w:r>
      <w:proofErr w:type="spellEnd"/>
      <w:r w:rsidR="00E07233">
        <w:rPr>
          <w:rFonts w:ascii="Arial" w:hAnsi="Arial" w:cs="Arial"/>
          <w:sz w:val="24"/>
          <w:szCs w:val="24"/>
        </w:rPr>
        <w:t xml:space="preserve"> </w:t>
      </w:r>
    </w:p>
    <w:p w14:paraId="5E21F98E" w14:textId="77777777" w:rsidR="0008550C" w:rsidRPr="001E7603" w:rsidRDefault="0008550C" w:rsidP="0008550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7603">
        <w:rPr>
          <w:rFonts w:ascii="Arial" w:hAnsi="Arial" w:cs="Arial"/>
          <w:sz w:val="24"/>
          <w:szCs w:val="24"/>
        </w:rPr>
        <w:t>Embedded Systems</w:t>
      </w:r>
      <w:r w:rsidR="001E7603" w:rsidRP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 w:rsidRPr="001E7603">
        <w:rPr>
          <w:rFonts w:ascii="Arial" w:hAnsi="Arial" w:cs="Arial"/>
          <w:sz w:val="24"/>
          <w:szCs w:val="24"/>
        </w:rPr>
        <w:t>mbedded</w:t>
      </w:r>
      <w:proofErr w:type="spellEnd"/>
      <w:r w:rsidR="001E7603" w:rsidRP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1E7603" w:rsidRPr="001E7603">
        <w:rPr>
          <w:rFonts w:ascii="Arial" w:hAnsi="Arial" w:cs="Arial"/>
          <w:sz w:val="24"/>
          <w:szCs w:val="24"/>
        </w:rPr>
        <w:t>ystems</w:t>
      </w:r>
      <w:proofErr w:type="spellEnd"/>
    </w:p>
    <w:p w14:paraId="586FA99B" w14:textId="77777777" w:rsidR="00D932B0" w:rsidRPr="003876A2" w:rsidRDefault="004F4105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932B0" w:rsidRPr="003876A2">
        <w:rPr>
          <w:rFonts w:ascii="Arial" w:hAnsi="Arial" w:cs="Arial"/>
          <w:sz w:val="24"/>
          <w:szCs w:val="24"/>
        </w:rPr>
        <w:t>nergieautonome Systeme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nergy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1E7603">
        <w:rPr>
          <w:rFonts w:ascii="Arial" w:hAnsi="Arial" w:cs="Arial"/>
          <w:sz w:val="24"/>
          <w:szCs w:val="24"/>
        </w:rPr>
        <w:t>utonomous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1E7603">
        <w:rPr>
          <w:rFonts w:ascii="Arial" w:hAnsi="Arial" w:cs="Arial"/>
          <w:sz w:val="24"/>
          <w:szCs w:val="24"/>
        </w:rPr>
        <w:t>ystems</w:t>
      </w:r>
      <w:proofErr w:type="spellEnd"/>
    </w:p>
    <w:p w14:paraId="4ECA8429" w14:textId="1FDF5DCF" w:rsidR="00D932B0" w:rsidRPr="001E7603" w:rsidRDefault="00D932B0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E7603">
        <w:rPr>
          <w:rFonts w:ascii="Arial" w:hAnsi="Arial" w:cs="Arial"/>
          <w:sz w:val="24"/>
          <w:szCs w:val="24"/>
          <w:lang w:val="en-US"/>
        </w:rPr>
        <w:t>Low-Power- / Low-Voltage-</w:t>
      </w:r>
      <w:proofErr w:type="spellStart"/>
      <w:r w:rsidRPr="001E7603">
        <w:rPr>
          <w:rFonts w:ascii="Arial" w:hAnsi="Arial" w:cs="Arial"/>
          <w:sz w:val="24"/>
          <w:szCs w:val="24"/>
          <w:lang w:val="en-US"/>
        </w:rPr>
        <w:t>Elektronik</w:t>
      </w:r>
      <w:proofErr w:type="spellEnd"/>
      <w:r w:rsidR="001E7603" w:rsidRPr="001E7603">
        <w:rPr>
          <w:rFonts w:ascii="Arial" w:hAnsi="Arial" w:cs="Arial"/>
          <w:sz w:val="24"/>
          <w:szCs w:val="24"/>
          <w:lang w:val="en-US"/>
        </w:rPr>
        <w:t xml:space="preserve"> | </w:t>
      </w:r>
      <w:r w:rsidR="00B63869">
        <w:rPr>
          <w:rFonts w:ascii="Arial" w:hAnsi="Arial" w:cs="Arial"/>
          <w:sz w:val="24"/>
          <w:szCs w:val="24"/>
          <w:lang w:val="en-US"/>
        </w:rPr>
        <w:t>l</w:t>
      </w:r>
      <w:r w:rsidR="001E7603">
        <w:rPr>
          <w:rFonts w:ascii="Arial" w:hAnsi="Arial" w:cs="Arial"/>
          <w:sz w:val="24"/>
          <w:szCs w:val="24"/>
          <w:lang w:val="en-US"/>
        </w:rPr>
        <w:t>ow-</w:t>
      </w:r>
      <w:r w:rsidR="00B63869">
        <w:rPr>
          <w:rFonts w:ascii="Arial" w:hAnsi="Arial" w:cs="Arial"/>
          <w:sz w:val="24"/>
          <w:szCs w:val="24"/>
          <w:lang w:val="en-US"/>
        </w:rPr>
        <w:t>p</w:t>
      </w:r>
      <w:r w:rsidR="001E7603">
        <w:rPr>
          <w:rFonts w:ascii="Arial" w:hAnsi="Arial" w:cs="Arial"/>
          <w:sz w:val="24"/>
          <w:szCs w:val="24"/>
          <w:lang w:val="en-US"/>
        </w:rPr>
        <w:t xml:space="preserve">ower- / </w:t>
      </w:r>
      <w:r w:rsidR="00B63869">
        <w:rPr>
          <w:rFonts w:ascii="Arial" w:hAnsi="Arial" w:cs="Arial"/>
          <w:sz w:val="24"/>
          <w:szCs w:val="24"/>
          <w:lang w:val="en-US"/>
        </w:rPr>
        <w:t>l</w:t>
      </w:r>
      <w:r w:rsidR="001E7603">
        <w:rPr>
          <w:rFonts w:ascii="Arial" w:hAnsi="Arial" w:cs="Arial"/>
          <w:sz w:val="24"/>
          <w:szCs w:val="24"/>
          <w:lang w:val="en-US"/>
        </w:rPr>
        <w:t>ow-</w:t>
      </w:r>
      <w:r w:rsidR="00B63869">
        <w:rPr>
          <w:rFonts w:ascii="Arial" w:hAnsi="Arial" w:cs="Arial"/>
          <w:sz w:val="24"/>
          <w:szCs w:val="24"/>
          <w:lang w:val="en-US"/>
        </w:rPr>
        <w:t>v</w:t>
      </w:r>
      <w:r w:rsidR="001E7603">
        <w:rPr>
          <w:rFonts w:ascii="Arial" w:hAnsi="Arial" w:cs="Arial"/>
          <w:sz w:val="24"/>
          <w:szCs w:val="24"/>
          <w:lang w:val="en-US"/>
        </w:rPr>
        <w:t xml:space="preserve">oltage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="001E7603">
        <w:rPr>
          <w:rFonts w:ascii="Arial" w:hAnsi="Arial" w:cs="Arial"/>
          <w:sz w:val="24"/>
          <w:szCs w:val="24"/>
          <w:lang w:val="en-US"/>
        </w:rPr>
        <w:t>lectronics</w:t>
      </w:r>
    </w:p>
    <w:p w14:paraId="4A3D0577" w14:textId="77777777" w:rsidR="00D932B0" w:rsidRPr="003876A2" w:rsidRDefault="00D932B0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Nanoelektronik</w:t>
      </w:r>
      <w:r w:rsidR="001E7603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1E7603">
        <w:rPr>
          <w:rFonts w:ascii="Arial" w:hAnsi="Arial" w:cs="Arial"/>
          <w:sz w:val="24"/>
          <w:szCs w:val="24"/>
        </w:rPr>
        <w:t>anoelectronics</w:t>
      </w:r>
      <w:proofErr w:type="spellEnd"/>
    </w:p>
    <w:p w14:paraId="220787A4" w14:textId="77777777" w:rsidR="00D932B0" w:rsidRPr="003876A2" w:rsidRDefault="004F4105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32B0" w:rsidRPr="003876A2">
        <w:rPr>
          <w:rFonts w:ascii="Arial" w:hAnsi="Arial" w:cs="Arial"/>
          <w:sz w:val="24"/>
          <w:szCs w:val="24"/>
        </w:rPr>
        <w:t>rganische Elektronik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o</w:t>
      </w:r>
      <w:r w:rsidR="001E7603">
        <w:rPr>
          <w:rFonts w:ascii="Arial" w:hAnsi="Arial" w:cs="Arial"/>
          <w:sz w:val="24"/>
          <w:szCs w:val="24"/>
        </w:rPr>
        <w:t>rganic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lectronics</w:t>
      </w:r>
      <w:proofErr w:type="spellEnd"/>
    </w:p>
    <w:p w14:paraId="15EB5727" w14:textId="77777777" w:rsidR="00D932B0" w:rsidRPr="003876A2" w:rsidRDefault="00D932B0" w:rsidP="00D932B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RFID</w:t>
      </w:r>
      <w:r w:rsidR="001E7603">
        <w:rPr>
          <w:rFonts w:ascii="Arial" w:hAnsi="Arial" w:cs="Arial"/>
          <w:sz w:val="24"/>
          <w:szCs w:val="24"/>
        </w:rPr>
        <w:t xml:space="preserve"> |</w:t>
      </w:r>
      <w:r w:rsidR="006C2540">
        <w:rPr>
          <w:rFonts w:ascii="Arial" w:hAnsi="Arial" w:cs="Arial"/>
          <w:sz w:val="24"/>
          <w:szCs w:val="24"/>
        </w:rPr>
        <w:t xml:space="preserve"> </w:t>
      </w:r>
      <w:r w:rsidR="001E7603">
        <w:rPr>
          <w:rFonts w:ascii="Arial" w:hAnsi="Arial" w:cs="Arial"/>
          <w:sz w:val="24"/>
          <w:szCs w:val="24"/>
        </w:rPr>
        <w:t>RFID</w:t>
      </w:r>
    </w:p>
    <w:p w14:paraId="007B2BF8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Energie und Energieeffizienz </w:t>
      </w:r>
      <w:r w:rsidR="001E7603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nergy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603">
        <w:rPr>
          <w:rFonts w:ascii="Arial" w:hAnsi="Arial" w:cs="Arial"/>
          <w:sz w:val="24"/>
          <w:szCs w:val="24"/>
        </w:rPr>
        <w:t>and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nergy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fficiency</w:t>
      </w:r>
      <w:proofErr w:type="spellEnd"/>
    </w:p>
    <w:p w14:paraId="1052706F" w14:textId="77777777" w:rsidR="0008550C" w:rsidRPr="003876A2" w:rsidRDefault="0008550C" w:rsidP="0008550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Brennstoffzellen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f</w:t>
      </w:r>
      <w:r w:rsidR="001E7603">
        <w:rPr>
          <w:rFonts w:ascii="Arial" w:hAnsi="Arial" w:cs="Arial"/>
          <w:sz w:val="24"/>
          <w:szCs w:val="24"/>
        </w:rPr>
        <w:t>uel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1E7603">
        <w:rPr>
          <w:rFonts w:ascii="Arial" w:hAnsi="Arial" w:cs="Arial"/>
          <w:sz w:val="24"/>
          <w:szCs w:val="24"/>
        </w:rPr>
        <w:t>ells</w:t>
      </w:r>
      <w:proofErr w:type="spellEnd"/>
    </w:p>
    <w:p w14:paraId="45B013AA" w14:textId="77777777" w:rsidR="0008550C" w:rsidRPr="003876A2" w:rsidRDefault="004F4105" w:rsidP="0008550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8550C" w:rsidRPr="003876A2">
        <w:rPr>
          <w:rFonts w:ascii="Arial" w:hAnsi="Arial" w:cs="Arial"/>
          <w:sz w:val="24"/>
          <w:szCs w:val="24"/>
        </w:rPr>
        <w:t xml:space="preserve">rahtlose Technologien </w:t>
      </w:r>
      <w:r w:rsidR="001E7603">
        <w:rPr>
          <w:rFonts w:ascii="Arial" w:hAnsi="Arial" w:cs="Arial"/>
          <w:sz w:val="24"/>
          <w:szCs w:val="24"/>
        </w:rPr>
        <w:t>|</w:t>
      </w:r>
      <w:r w:rsidR="001E7603" w:rsidRP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w</w:t>
      </w:r>
      <w:r w:rsidR="001E7603">
        <w:rPr>
          <w:rFonts w:ascii="Arial" w:hAnsi="Arial" w:cs="Arial"/>
          <w:sz w:val="24"/>
          <w:szCs w:val="24"/>
        </w:rPr>
        <w:t>ireless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t</w:t>
      </w:r>
      <w:r w:rsidR="001E7603">
        <w:rPr>
          <w:rFonts w:ascii="Arial" w:hAnsi="Arial" w:cs="Arial"/>
          <w:sz w:val="24"/>
          <w:szCs w:val="24"/>
        </w:rPr>
        <w:t>echnolog</w:t>
      </w:r>
      <w:r w:rsidR="00E07233">
        <w:rPr>
          <w:rFonts w:ascii="Arial" w:hAnsi="Arial" w:cs="Arial"/>
          <w:sz w:val="24"/>
          <w:szCs w:val="24"/>
        </w:rPr>
        <w:t>ies</w:t>
      </w:r>
      <w:proofErr w:type="spellEnd"/>
    </w:p>
    <w:p w14:paraId="0EEF2EB9" w14:textId="77777777" w:rsidR="00D932B0" w:rsidRPr="001E7603" w:rsidRDefault="001E7603" w:rsidP="00D932B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E7603">
        <w:rPr>
          <w:rFonts w:ascii="Arial" w:hAnsi="Arial" w:cs="Arial"/>
          <w:sz w:val="24"/>
          <w:szCs w:val="24"/>
          <w:lang w:val="en-US"/>
        </w:rPr>
        <w:t xml:space="preserve">Micro Energy Harvesting | </w:t>
      </w:r>
      <w:r w:rsidR="00B44AD8">
        <w:rPr>
          <w:rFonts w:ascii="Arial" w:hAnsi="Arial" w:cs="Arial"/>
          <w:sz w:val="24"/>
          <w:szCs w:val="24"/>
          <w:lang w:val="en-US"/>
        </w:rPr>
        <w:t>m</w:t>
      </w:r>
      <w:r w:rsidRPr="001E7603">
        <w:rPr>
          <w:rFonts w:ascii="Arial" w:hAnsi="Arial" w:cs="Arial"/>
          <w:sz w:val="24"/>
          <w:szCs w:val="24"/>
          <w:lang w:val="en-US"/>
        </w:rPr>
        <w:t xml:space="preserve">icro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Pr="001E7603">
        <w:rPr>
          <w:rFonts w:ascii="Arial" w:hAnsi="Arial" w:cs="Arial"/>
          <w:sz w:val="24"/>
          <w:szCs w:val="24"/>
          <w:lang w:val="en-US"/>
        </w:rPr>
        <w:t xml:space="preserve">nergy </w:t>
      </w:r>
      <w:r w:rsidR="00B44AD8">
        <w:rPr>
          <w:rFonts w:ascii="Arial" w:hAnsi="Arial" w:cs="Arial"/>
          <w:sz w:val="24"/>
          <w:szCs w:val="24"/>
          <w:lang w:val="en-US"/>
        </w:rPr>
        <w:t>h</w:t>
      </w:r>
      <w:r w:rsidRPr="001E7603">
        <w:rPr>
          <w:rFonts w:ascii="Arial" w:hAnsi="Arial" w:cs="Arial"/>
          <w:sz w:val="24"/>
          <w:szCs w:val="24"/>
          <w:lang w:val="en-US"/>
        </w:rPr>
        <w:t>arvesting</w:t>
      </w:r>
    </w:p>
    <w:p w14:paraId="08E035CB" w14:textId="77777777" w:rsidR="00D932B0" w:rsidRPr="003876A2" w:rsidRDefault="00D932B0" w:rsidP="00D932B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Solarzellen</w:t>
      </w:r>
      <w:r w:rsidR="00B44AD8">
        <w:rPr>
          <w:rFonts w:ascii="Arial" w:hAnsi="Arial" w:cs="Arial"/>
          <w:sz w:val="24"/>
          <w:szCs w:val="24"/>
        </w:rPr>
        <w:t xml:space="preserve"> | s</w:t>
      </w:r>
      <w:r w:rsidR="001E7603">
        <w:rPr>
          <w:rFonts w:ascii="Arial" w:hAnsi="Arial" w:cs="Arial"/>
          <w:sz w:val="24"/>
          <w:szCs w:val="24"/>
        </w:rPr>
        <w:t xml:space="preserve">olar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1E7603">
        <w:rPr>
          <w:rFonts w:ascii="Arial" w:hAnsi="Arial" w:cs="Arial"/>
          <w:sz w:val="24"/>
          <w:szCs w:val="24"/>
        </w:rPr>
        <w:t>ells</w:t>
      </w:r>
      <w:proofErr w:type="spellEnd"/>
    </w:p>
    <w:p w14:paraId="1C7C6445" w14:textId="77777777" w:rsidR="009822BC" w:rsidRPr="003876A2" w:rsidRDefault="009822BC" w:rsidP="009822BC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lastRenderedPageBreak/>
        <w:t>Lebenswissenschaften</w:t>
      </w:r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l</w:t>
      </w:r>
      <w:r w:rsidR="001E7603">
        <w:rPr>
          <w:rFonts w:ascii="Arial" w:hAnsi="Arial" w:cs="Arial"/>
          <w:sz w:val="24"/>
          <w:szCs w:val="24"/>
        </w:rPr>
        <w:t>ife</w:t>
      </w:r>
      <w:proofErr w:type="spellEnd"/>
      <w:r w:rsidR="001E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1E7603">
        <w:rPr>
          <w:rFonts w:ascii="Arial" w:hAnsi="Arial" w:cs="Arial"/>
          <w:sz w:val="24"/>
          <w:szCs w:val="24"/>
        </w:rPr>
        <w:t>ciences</w:t>
      </w:r>
      <w:proofErr w:type="spellEnd"/>
    </w:p>
    <w:p w14:paraId="6B1F7565" w14:textId="77777777" w:rsidR="009822BC" w:rsidRPr="003876A2" w:rsidRDefault="001D4941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8" w:tooltip="Biophysik" w:history="1">
        <w:r w:rsidR="009822BC" w:rsidRPr="003876A2">
          <w:rPr>
            <w:rFonts w:ascii="Arial" w:hAnsi="Arial" w:cs="Arial"/>
            <w:sz w:val="24"/>
            <w:szCs w:val="24"/>
          </w:rPr>
          <w:t>Biophysik</w:t>
        </w:r>
      </w:hyperlink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b</w:t>
      </w:r>
      <w:r w:rsidR="001E7603">
        <w:rPr>
          <w:rFonts w:ascii="Arial" w:hAnsi="Arial" w:cs="Arial"/>
          <w:sz w:val="24"/>
          <w:szCs w:val="24"/>
        </w:rPr>
        <w:t>iophysics</w:t>
      </w:r>
      <w:proofErr w:type="spellEnd"/>
    </w:p>
    <w:p w14:paraId="30E784BA" w14:textId="77777777" w:rsidR="009822BC" w:rsidRPr="003876A2" w:rsidRDefault="001D4941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9" w:tooltip="Endoskopie" w:history="1">
        <w:r w:rsidR="009822BC" w:rsidRPr="003876A2">
          <w:rPr>
            <w:rFonts w:ascii="Arial" w:hAnsi="Arial" w:cs="Arial"/>
            <w:sz w:val="24"/>
            <w:szCs w:val="24"/>
          </w:rPr>
          <w:t>Endoskopie</w:t>
        </w:r>
      </w:hyperlink>
      <w:r w:rsidR="001E7603">
        <w:rPr>
          <w:rFonts w:ascii="Arial" w:hAnsi="Arial" w:cs="Arial"/>
          <w:sz w:val="24"/>
          <w:szCs w:val="24"/>
        </w:rPr>
        <w:t xml:space="preserve"> |</w:t>
      </w:r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1E7603">
        <w:rPr>
          <w:rFonts w:ascii="Arial" w:hAnsi="Arial" w:cs="Arial"/>
          <w:sz w:val="24"/>
          <w:szCs w:val="24"/>
        </w:rPr>
        <w:t>ndoscopy</w:t>
      </w:r>
      <w:proofErr w:type="spellEnd"/>
    </w:p>
    <w:p w14:paraId="3CDB8FBD" w14:textId="77777777" w:rsidR="009822BC" w:rsidRPr="003876A2" w:rsidRDefault="001D4941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0" w:tooltip="Medizinische Implantate" w:history="1">
        <w:r w:rsidR="009822BC" w:rsidRPr="003876A2">
          <w:rPr>
            <w:rFonts w:ascii="Arial" w:hAnsi="Arial" w:cs="Arial"/>
            <w:sz w:val="24"/>
            <w:szCs w:val="24"/>
          </w:rPr>
          <w:t>Implantate</w:t>
        </w:r>
      </w:hyperlink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i</w:t>
      </w:r>
      <w:r w:rsidR="001E7603">
        <w:rPr>
          <w:rFonts w:ascii="Arial" w:hAnsi="Arial" w:cs="Arial"/>
          <w:sz w:val="24"/>
          <w:szCs w:val="24"/>
        </w:rPr>
        <w:t>mplants</w:t>
      </w:r>
      <w:proofErr w:type="spellEnd"/>
    </w:p>
    <w:p w14:paraId="4E261A07" w14:textId="5DEC5BCB" w:rsidR="009822BC" w:rsidRPr="001E7603" w:rsidRDefault="001D4941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hyperlink r:id="rId11" w:tooltip="Medikamentendosierung" w:history="1">
        <w:r w:rsidR="009822BC" w:rsidRPr="001E7603">
          <w:rPr>
            <w:rFonts w:ascii="Arial" w:hAnsi="Arial" w:cs="Arial"/>
            <w:sz w:val="24"/>
            <w:szCs w:val="24"/>
            <w:lang w:val="en-US"/>
          </w:rPr>
          <w:t>Lab-on-a-Chip</w:t>
        </w:r>
      </w:hyperlink>
      <w:r w:rsidR="001E7603" w:rsidRPr="001E7603">
        <w:rPr>
          <w:rFonts w:ascii="Arial" w:hAnsi="Arial" w:cs="Arial"/>
          <w:sz w:val="24"/>
          <w:szCs w:val="24"/>
          <w:lang w:val="en-US"/>
        </w:rPr>
        <w:t xml:space="preserve"> |</w:t>
      </w:r>
      <w:r w:rsidR="009822BC" w:rsidRPr="001E7603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2" w:tooltip="Medikamentendosierung" w:history="1">
        <w:r w:rsidR="00B63869">
          <w:rPr>
            <w:rFonts w:ascii="Arial" w:hAnsi="Arial" w:cs="Arial"/>
            <w:sz w:val="24"/>
            <w:szCs w:val="24"/>
            <w:lang w:val="en-US"/>
          </w:rPr>
          <w:t>l</w:t>
        </w:r>
        <w:r w:rsidR="001E7603" w:rsidRPr="001E7603">
          <w:rPr>
            <w:rFonts w:ascii="Arial" w:hAnsi="Arial" w:cs="Arial"/>
            <w:sz w:val="24"/>
            <w:szCs w:val="24"/>
            <w:lang w:val="en-US"/>
          </w:rPr>
          <w:t>ab-on-a-</w:t>
        </w:r>
        <w:r w:rsidR="00B63869">
          <w:rPr>
            <w:rFonts w:ascii="Arial" w:hAnsi="Arial" w:cs="Arial"/>
            <w:sz w:val="24"/>
            <w:szCs w:val="24"/>
            <w:lang w:val="en-US"/>
          </w:rPr>
          <w:t>c</w:t>
        </w:r>
        <w:r w:rsidR="001E7603" w:rsidRPr="001E7603">
          <w:rPr>
            <w:rFonts w:ascii="Arial" w:hAnsi="Arial" w:cs="Arial"/>
            <w:sz w:val="24"/>
            <w:szCs w:val="24"/>
            <w:lang w:val="en-US"/>
          </w:rPr>
          <w:t>hip</w:t>
        </w:r>
      </w:hyperlink>
    </w:p>
    <w:p w14:paraId="26C16C9D" w14:textId="77777777" w:rsidR="009822BC" w:rsidRPr="003876A2" w:rsidRDefault="001D4941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3" w:tooltip="Medikamentendosierung" w:history="1">
        <w:r w:rsidR="009822BC" w:rsidRPr="003876A2">
          <w:rPr>
            <w:rFonts w:ascii="Arial" w:hAnsi="Arial" w:cs="Arial"/>
            <w:sz w:val="24"/>
            <w:szCs w:val="24"/>
          </w:rPr>
          <w:t>Medikamentendosierung</w:t>
        </w:r>
      </w:hyperlink>
      <w:r w:rsidR="001E7603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EC1C6B">
        <w:rPr>
          <w:rFonts w:ascii="Arial" w:hAnsi="Arial" w:cs="Arial"/>
          <w:sz w:val="24"/>
          <w:szCs w:val="24"/>
        </w:rPr>
        <w:t>rug</w:t>
      </w:r>
      <w:proofErr w:type="spellEnd"/>
      <w:r w:rsidR="00EC1C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E07233">
        <w:rPr>
          <w:rFonts w:ascii="Arial" w:hAnsi="Arial" w:cs="Arial"/>
          <w:sz w:val="24"/>
          <w:szCs w:val="24"/>
        </w:rPr>
        <w:t>elivery</w:t>
      </w:r>
      <w:proofErr w:type="spellEnd"/>
      <w:r w:rsidR="00E07233">
        <w:rPr>
          <w:rFonts w:ascii="Arial" w:hAnsi="Arial" w:cs="Arial"/>
          <w:sz w:val="24"/>
          <w:szCs w:val="24"/>
        </w:rPr>
        <w:t xml:space="preserve"> </w:t>
      </w:r>
    </w:p>
    <w:p w14:paraId="6570965A" w14:textId="77777777" w:rsidR="009822BC" w:rsidRPr="003876A2" w:rsidRDefault="001D4941" w:rsidP="00EC1C6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4" w:tooltip="Mikro-NMR &amp; fMRI" w:history="1">
        <w:r w:rsidR="009822BC" w:rsidRPr="003876A2">
          <w:rPr>
            <w:rFonts w:ascii="Arial" w:hAnsi="Arial" w:cs="Arial"/>
            <w:sz w:val="24"/>
            <w:szCs w:val="24"/>
          </w:rPr>
          <w:t xml:space="preserve">Mikro-NMR &amp; </w:t>
        </w:r>
        <w:proofErr w:type="spellStart"/>
        <w:r w:rsidR="009822BC" w:rsidRPr="003876A2">
          <w:rPr>
            <w:rFonts w:ascii="Arial" w:hAnsi="Arial" w:cs="Arial"/>
            <w:sz w:val="24"/>
            <w:szCs w:val="24"/>
          </w:rPr>
          <w:t>fMRI</w:t>
        </w:r>
        <w:proofErr w:type="spellEnd"/>
      </w:hyperlink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6C2540">
        <w:rPr>
          <w:rFonts w:ascii="Arial" w:hAnsi="Arial" w:cs="Arial"/>
          <w:sz w:val="24"/>
          <w:szCs w:val="24"/>
        </w:rPr>
        <w:t>Micro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NMR </w:t>
      </w:r>
      <w:r w:rsidR="00EC1C6B" w:rsidRPr="00EC1C6B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="00EC1C6B" w:rsidRPr="00EC1C6B">
        <w:rPr>
          <w:rFonts w:ascii="Arial" w:hAnsi="Arial" w:cs="Arial"/>
          <w:sz w:val="24"/>
          <w:szCs w:val="24"/>
        </w:rPr>
        <w:t>fMRI</w:t>
      </w:r>
      <w:proofErr w:type="spellEnd"/>
    </w:p>
    <w:p w14:paraId="2B44FA4D" w14:textId="77777777" w:rsidR="009822BC" w:rsidRPr="003876A2" w:rsidRDefault="001D4941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5" w:tooltip="Neuroprothetik" w:history="1">
        <w:r w:rsidR="009822BC" w:rsidRPr="003876A2">
          <w:rPr>
            <w:rFonts w:ascii="Arial" w:hAnsi="Arial" w:cs="Arial"/>
            <w:sz w:val="24"/>
            <w:szCs w:val="24"/>
          </w:rPr>
          <w:t>Neurotechnologie</w:t>
        </w:r>
      </w:hyperlink>
      <w:r w:rsidR="00EC1C6B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EC1C6B">
        <w:rPr>
          <w:rFonts w:ascii="Arial" w:hAnsi="Arial" w:cs="Arial"/>
          <w:sz w:val="24"/>
          <w:szCs w:val="24"/>
        </w:rPr>
        <w:t>eurotechnology</w:t>
      </w:r>
      <w:proofErr w:type="spellEnd"/>
      <w:r w:rsidR="00EC1C6B">
        <w:rPr>
          <w:rFonts w:ascii="Arial" w:hAnsi="Arial" w:cs="Arial"/>
          <w:sz w:val="24"/>
          <w:szCs w:val="24"/>
        </w:rPr>
        <w:t xml:space="preserve"> </w:t>
      </w:r>
    </w:p>
    <w:p w14:paraId="10431C44" w14:textId="77777777" w:rsidR="009822BC" w:rsidRPr="003876A2" w:rsidRDefault="00763C49" w:rsidP="009822B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t xml:space="preserve">| </w:t>
      </w:r>
      <w:hyperlink r:id="rId16" w:tooltip="Zellbasierte Mikrosysteme" w:history="1">
        <w:r w:rsidR="009822BC">
          <w:rPr>
            <w:rFonts w:ascii="Arial" w:hAnsi="Arial" w:cs="Arial"/>
            <w:sz w:val="24"/>
            <w:szCs w:val="24"/>
          </w:rPr>
          <w:t>z</w:t>
        </w:r>
        <w:r w:rsidR="009822BC" w:rsidRPr="003876A2">
          <w:rPr>
            <w:rFonts w:ascii="Arial" w:hAnsi="Arial" w:cs="Arial"/>
            <w:sz w:val="24"/>
            <w:szCs w:val="24"/>
          </w:rPr>
          <w:t xml:space="preserve">ellbasierte Mikrosysteme </w:t>
        </w:r>
      </w:hyperlink>
      <w:r w:rsidR="00EC1C6B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EC1C6B">
        <w:rPr>
          <w:rFonts w:ascii="Arial" w:hAnsi="Arial" w:cs="Arial"/>
          <w:sz w:val="24"/>
          <w:szCs w:val="24"/>
        </w:rPr>
        <w:t>ell-based</w:t>
      </w:r>
      <w:proofErr w:type="spellEnd"/>
      <w:r w:rsidR="00EC1C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EC1C6B">
        <w:rPr>
          <w:rFonts w:ascii="Arial" w:hAnsi="Arial" w:cs="Arial"/>
          <w:sz w:val="24"/>
          <w:szCs w:val="24"/>
        </w:rPr>
        <w:t>icrosystems</w:t>
      </w:r>
      <w:proofErr w:type="spellEnd"/>
    </w:p>
    <w:p w14:paraId="79A00A55" w14:textId="77777777" w:rsidR="00D932B0" w:rsidRPr="003876A2" w:rsidRDefault="00D932B0" w:rsidP="00D932B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Materialforschung</w:t>
      </w:r>
      <w:r w:rsidR="00EC1C6B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EC1C6B">
        <w:rPr>
          <w:rFonts w:ascii="Arial" w:hAnsi="Arial" w:cs="Arial"/>
          <w:sz w:val="24"/>
          <w:szCs w:val="24"/>
        </w:rPr>
        <w:t>aterials</w:t>
      </w:r>
      <w:proofErr w:type="spellEnd"/>
      <w:r w:rsidR="00EC1C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r</w:t>
      </w:r>
      <w:r w:rsidR="00EC1C6B">
        <w:rPr>
          <w:rFonts w:ascii="Arial" w:hAnsi="Arial" w:cs="Arial"/>
          <w:sz w:val="24"/>
          <w:szCs w:val="24"/>
        </w:rPr>
        <w:t>esearch</w:t>
      </w:r>
      <w:proofErr w:type="spellEnd"/>
    </w:p>
    <w:p w14:paraId="0BB95079" w14:textId="77777777" w:rsidR="00D932B0" w:rsidRPr="003876A2" w:rsidRDefault="00D932B0" w:rsidP="00D932B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Keramik</w:t>
      </w:r>
      <w:r w:rsidR="00852D89">
        <w:rPr>
          <w:rFonts w:ascii="Arial" w:hAnsi="Arial" w:cs="Arial"/>
          <w:sz w:val="24"/>
          <w:szCs w:val="24"/>
        </w:rPr>
        <w:t xml:space="preserve"> |</w:t>
      </w:r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6C2540">
        <w:rPr>
          <w:rFonts w:ascii="Arial" w:hAnsi="Arial" w:cs="Arial"/>
          <w:sz w:val="24"/>
          <w:szCs w:val="24"/>
        </w:rPr>
        <w:t>er</w:t>
      </w:r>
      <w:r w:rsidR="00852D89">
        <w:rPr>
          <w:rFonts w:ascii="Arial" w:hAnsi="Arial" w:cs="Arial"/>
          <w:sz w:val="24"/>
          <w:szCs w:val="24"/>
        </w:rPr>
        <w:t>amics</w:t>
      </w:r>
      <w:proofErr w:type="spellEnd"/>
    </w:p>
    <w:p w14:paraId="5F50F385" w14:textId="77777777" w:rsidR="00D932B0" w:rsidRPr="003876A2" w:rsidRDefault="00D932B0" w:rsidP="00D932B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Metall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etal</w:t>
      </w:r>
      <w:r w:rsidR="00B63869">
        <w:rPr>
          <w:rFonts w:ascii="Arial" w:hAnsi="Arial" w:cs="Arial"/>
          <w:sz w:val="24"/>
          <w:szCs w:val="24"/>
        </w:rPr>
        <w:t>s</w:t>
      </w:r>
      <w:proofErr w:type="spellEnd"/>
    </w:p>
    <w:p w14:paraId="3F9B0CAF" w14:textId="77777777" w:rsidR="0008550C" w:rsidRPr="003876A2" w:rsidRDefault="0008550C" w:rsidP="0008550C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Nanomaterialien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852D89">
        <w:rPr>
          <w:rFonts w:ascii="Arial" w:hAnsi="Arial" w:cs="Arial"/>
          <w:sz w:val="24"/>
          <w:szCs w:val="24"/>
        </w:rPr>
        <w:t>anomaterials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</w:p>
    <w:p w14:paraId="3A426779" w14:textId="77777777" w:rsidR="0008550C" w:rsidRPr="003876A2" w:rsidRDefault="0008550C" w:rsidP="0008550C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Polymere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852D89">
        <w:rPr>
          <w:rFonts w:ascii="Arial" w:hAnsi="Arial" w:cs="Arial"/>
          <w:sz w:val="24"/>
          <w:szCs w:val="24"/>
        </w:rPr>
        <w:t>olymers</w:t>
      </w:r>
      <w:proofErr w:type="spellEnd"/>
    </w:p>
    <w:p w14:paraId="208854E4" w14:textId="77777777" w:rsidR="0008550C" w:rsidRPr="00852D89" w:rsidRDefault="0008550C" w:rsidP="0008550C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852D89">
        <w:rPr>
          <w:rFonts w:ascii="Arial" w:hAnsi="Arial" w:cs="Arial"/>
          <w:sz w:val="24"/>
          <w:szCs w:val="24"/>
          <w:lang w:val="en-US"/>
        </w:rPr>
        <w:t>Silizium</w:t>
      </w:r>
      <w:proofErr w:type="spellEnd"/>
      <w:r w:rsidRPr="00852D89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Pr="00852D89">
        <w:rPr>
          <w:rFonts w:ascii="Arial" w:hAnsi="Arial" w:cs="Arial"/>
          <w:sz w:val="24"/>
          <w:szCs w:val="24"/>
          <w:lang w:val="en-US"/>
        </w:rPr>
        <w:t>sonstige</w:t>
      </w:r>
      <w:proofErr w:type="spellEnd"/>
      <w:r w:rsidRPr="00852D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52D89">
        <w:rPr>
          <w:rFonts w:ascii="Arial" w:hAnsi="Arial" w:cs="Arial"/>
          <w:sz w:val="24"/>
          <w:szCs w:val="24"/>
          <w:lang w:val="en-US"/>
        </w:rPr>
        <w:t>Halbleiter</w:t>
      </w:r>
      <w:proofErr w:type="spellEnd"/>
      <w:r w:rsidRPr="00852D89">
        <w:rPr>
          <w:rFonts w:ascii="Arial" w:hAnsi="Arial" w:cs="Arial"/>
          <w:sz w:val="24"/>
          <w:szCs w:val="24"/>
          <w:lang w:val="en-US"/>
        </w:rPr>
        <w:t xml:space="preserve"> </w:t>
      </w:r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| </w:t>
      </w:r>
      <w:r w:rsidR="00B44AD8">
        <w:rPr>
          <w:rFonts w:ascii="Arial" w:hAnsi="Arial" w:cs="Arial"/>
          <w:sz w:val="24"/>
          <w:szCs w:val="24"/>
          <w:lang w:val="en-US"/>
        </w:rPr>
        <w:t>s</w:t>
      </w:r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ilicon &amp; other </w:t>
      </w:r>
      <w:r w:rsidR="00B44AD8">
        <w:rPr>
          <w:rFonts w:ascii="Arial" w:hAnsi="Arial" w:cs="Arial"/>
          <w:sz w:val="24"/>
          <w:szCs w:val="24"/>
          <w:lang w:val="en-US"/>
        </w:rPr>
        <w:t>s</w:t>
      </w:r>
      <w:r w:rsidR="00852D89" w:rsidRPr="00852D89">
        <w:rPr>
          <w:rFonts w:ascii="Arial" w:hAnsi="Arial" w:cs="Arial"/>
          <w:sz w:val="24"/>
          <w:szCs w:val="24"/>
          <w:lang w:val="en-US"/>
        </w:rPr>
        <w:t>emiconductors</w:t>
      </w:r>
    </w:p>
    <w:p w14:paraId="292D70B1" w14:textId="77777777" w:rsidR="00D932B0" w:rsidRPr="003876A2" w:rsidRDefault="00D932B0" w:rsidP="00D932B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Verbundmaterialien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852D89">
        <w:rPr>
          <w:rFonts w:ascii="Arial" w:hAnsi="Arial" w:cs="Arial"/>
          <w:sz w:val="24"/>
          <w:szCs w:val="24"/>
        </w:rPr>
        <w:t>ompound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aterials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</w:p>
    <w:p w14:paraId="4F49032D" w14:textId="77777777" w:rsidR="00D932B0" w:rsidRPr="00FE1080" w:rsidRDefault="00D932B0" w:rsidP="00D932B0">
      <w:pPr>
        <w:rPr>
          <w:rFonts w:ascii="Arial" w:hAnsi="Arial" w:cs="Arial"/>
          <w:sz w:val="24"/>
          <w:szCs w:val="24"/>
        </w:rPr>
      </w:pPr>
      <w:proofErr w:type="spellStart"/>
      <w:r w:rsidRPr="00FE1080">
        <w:rPr>
          <w:rFonts w:ascii="Arial" w:hAnsi="Arial" w:cs="Arial"/>
          <w:sz w:val="24"/>
          <w:szCs w:val="24"/>
        </w:rPr>
        <w:t>Mikroaktoren</w:t>
      </w:r>
      <w:proofErr w:type="spellEnd"/>
      <w:r w:rsidR="00852D89" w:rsidRPr="00FE108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 w:rsidRPr="00FE1080">
        <w:rPr>
          <w:rFonts w:ascii="Arial" w:hAnsi="Arial" w:cs="Arial"/>
          <w:sz w:val="24"/>
          <w:szCs w:val="24"/>
        </w:rPr>
        <w:t>icroactuator</w:t>
      </w:r>
      <w:r w:rsidR="00E07233" w:rsidRPr="00FE1080">
        <w:rPr>
          <w:rFonts w:ascii="Arial" w:hAnsi="Arial" w:cs="Arial"/>
          <w:sz w:val="24"/>
          <w:szCs w:val="24"/>
        </w:rPr>
        <w:t>s</w:t>
      </w:r>
      <w:proofErr w:type="spellEnd"/>
    </w:p>
    <w:p w14:paraId="3F0BBD20" w14:textId="77777777" w:rsidR="0008550C" w:rsidRPr="003876A2" w:rsidRDefault="004F4105" w:rsidP="0008550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8550C" w:rsidRPr="003876A2">
        <w:rPr>
          <w:rFonts w:ascii="Arial" w:hAnsi="Arial" w:cs="Arial"/>
          <w:sz w:val="24"/>
          <w:szCs w:val="24"/>
        </w:rPr>
        <w:t xml:space="preserve">lektromagnetische </w:t>
      </w:r>
      <w:proofErr w:type="spellStart"/>
      <w:r w:rsidR="0008550C" w:rsidRPr="003876A2">
        <w:rPr>
          <w:rFonts w:ascii="Arial" w:hAnsi="Arial" w:cs="Arial"/>
          <w:sz w:val="24"/>
          <w:szCs w:val="24"/>
        </w:rPr>
        <w:t>Aktoren</w:t>
      </w:r>
      <w:proofErr w:type="spellEnd"/>
      <w:r w:rsidR="0008550C" w:rsidRPr="003876A2">
        <w:rPr>
          <w:rFonts w:ascii="Arial" w:hAnsi="Arial" w:cs="Arial"/>
          <w:sz w:val="24"/>
          <w:szCs w:val="24"/>
        </w:rPr>
        <w:t xml:space="preserve">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852D89">
        <w:rPr>
          <w:rFonts w:ascii="Arial" w:hAnsi="Arial" w:cs="Arial"/>
          <w:sz w:val="24"/>
          <w:szCs w:val="24"/>
        </w:rPr>
        <w:t>lectromagnetic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852D89">
        <w:rPr>
          <w:rFonts w:ascii="Arial" w:hAnsi="Arial" w:cs="Arial"/>
          <w:sz w:val="24"/>
          <w:szCs w:val="24"/>
        </w:rPr>
        <w:t>ct</w:t>
      </w:r>
      <w:r w:rsidR="006C2540">
        <w:rPr>
          <w:rFonts w:ascii="Arial" w:hAnsi="Arial" w:cs="Arial"/>
          <w:sz w:val="24"/>
          <w:szCs w:val="24"/>
        </w:rPr>
        <w:t>uat</w:t>
      </w:r>
      <w:r w:rsidR="00852D89">
        <w:rPr>
          <w:rFonts w:ascii="Arial" w:hAnsi="Arial" w:cs="Arial"/>
          <w:sz w:val="24"/>
          <w:szCs w:val="24"/>
        </w:rPr>
        <w:t>ors</w:t>
      </w:r>
      <w:proofErr w:type="spellEnd"/>
    </w:p>
    <w:p w14:paraId="40633E0E" w14:textId="77777777" w:rsidR="00D932B0" w:rsidRPr="003876A2" w:rsidRDefault="004F4105" w:rsidP="00D932B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932B0" w:rsidRPr="003876A2">
        <w:rPr>
          <w:rFonts w:ascii="Arial" w:hAnsi="Arial" w:cs="Arial"/>
          <w:sz w:val="24"/>
          <w:szCs w:val="24"/>
        </w:rPr>
        <w:t xml:space="preserve">agnetische </w:t>
      </w:r>
      <w:proofErr w:type="spellStart"/>
      <w:r w:rsidR="00D932B0" w:rsidRPr="003876A2">
        <w:rPr>
          <w:rFonts w:ascii="Arial" w:hAnsi="Arial" w:cs="Arial"/>
          <w:sz w:val="24"/>
          <w:szCs w:val="24"/>
        </w:rPr>
        <w:t>Aktoren</w:t>
      </w:r>
      <w:proofErr w:type="spellEnd"/>
      <w:r w:rsidR="00D932B0" w:rsidRPr="003876A2">
        <w:rPr>
          <w:rFonts w:ascii="Arial" w:hAnsi="Arial" w:cs="Arial"/>
          <w:sz w:val="24"/>
          <w:szCs w:val="24"/>
        </w:rPr>
        <w:t xml:space="preserve">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agnetic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852D89">
        <w:rPr>
          <w:rFonts w:ascii="Arial" w:hAnsi="Arial" w:cs="Arial"/>
          <w:sz w:val="24"/>
          <w:szCs w:val="24"/>
        </w:rPr>
        <w:t>ct</w:t>
      </w:r>
      <w:r w:rsidR="006C2540">
        <w:rPr>
          <w:rFonts w:ascii="Arial" w:hAnsi="Arial" w:cs="Arial"/>
          <w:sz w:val="24"/>
          <w:szCs w:val="24"/>
        </w:rPr>
        <w:t>uat</w:t>
      </w:r>
      <w:r w:rsidR="00852D89">
        <w:rPr>
          <w:rFonts w:ascii="Arial" w:hAnsi="Arial" w:cs="Arial"/>
          <w:sz w:val="24"/>
          <w:szCs w:val="24"/>
        </w:rPr>
        <w:t>ors</w:t>
      </w:r>
      <w:proofErr w:type="spellEnd"/>
    </w:p>
    <w:p w14:paraId="3A50793A" w14:textId="77777777" w:rsidR="00D932B0" w:rsidRPr="003876A2" w:rsidRDefault="00D932B0" w:rsidP="00D932B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Mikrospulen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icro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852D89">
        <w:rPr>
          <w:rFonts w:ascii="Arial" w:hAnsi="Arial" w:cs="Arial"/>
          <w:sz w:val="24"/>
          <w:szCs w:val="24"/>
        </w:rPr>
        <w:t>oils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</w:p>
    <w:p w14:paraId="3C476D41" w14:textId="77777777" w:rsidR="0008550C" w:rsidRDefault="00D932B0" w:rsidP="0008550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Mikroakustik</w:t>
      </w:r>
      <w:r w:rsidR="0008550C" w:rsidRPr="0008550C">
        <w:rPr>
          <w:rFonts w:ascii="Arial" w:hAnsi="Arial" w:cs="Arial"/>
          <w:sz w:val="24"/>
          <w:szCs w:val="24"/>
        </w:rPr>
        <w:t xml:space="preserve">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icro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852D89">
        <w:rPr>
          <w:rFonts w:ascii="Arial" w:hAnsi="Arial" w:cs="Arial"/>
          <w:sz w:val="24"/>
          <w:szCs w:val="24"/>
        </w:rPr>
        <w:t>coustics</w:t>
      </w:r>
      <w:proofErr w:type="spellEnd"/>
    </w:p>
    <w:p w14:paraId="1B371F85" w14:textId="77777777" w:rsidR="0008550C" w:rsidRPr="003876A2" w:rsidRDefault="0008550C" w:rsidP="0008550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3876A2">
        <w:rPr>
          <w:rFonts w:ascii="Arial" w:hAnsi="Arial" w:cs="Arial"/>
          <w:sz w:val="24"/>
          <w:szCs w:val="24"/>
        </w:rPr>
        <w:t>Piezoaktoren</w:t>
      </w:r>
      <w:proofErr w:type="spellEnd"/>
      <w:r w:rsidRPr="003876A2">
        <w:rPr>
          <w:rFonts w:ascii="Arial" w:hAnsi="Arial" w:cs="Arial"/>
          <w:sz w:val="24"/>
          <w:szCs w:val="24"/>
        </w:rPr>
        <w:t xml:space="preserve"> </w:t>
      </w:r>
      <w:r w:rsidR="00852D8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852D89">
        <w:rPr>
          <w:rFonts w:ascii="Arial" w:hAnsi="Arial" w:cs="Arial"/>
          <w:sz w:val="24"/>
          <w:szCs w:val="24"/>
        </w:rPr>
        <w:t>iezo</w:t>
      </w:r>
      <w:proofErr w:type="spellEnd"/>
      <w:r w:rsidR="0085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E07233">
        <w:rPr>
          <w:rFonts w:ascii="Arial" w:hAnsi="Arial" w:cs="Arial"/>
          <w:sz w:val="24"/>
          <w:szCs w:val="24"/>
        </w:rPr>
        <w:t>ctuators</w:t>
      </w:r>
      <w:proofErr w:type="spellEnd"/>
      <w:r w:rsidR="00E07233">
        <w:rPr>
          <w:rFonts w:ascii="Arial" w:hAnsi="Arial" w:cs="Arial"/>
          <w:sz w:val="24"/>
          <w:szCs w:val="24"/>
        </w:rPr>
        <w:t xml:space="preserve"> </w:t>
      </w:r>
    </w:p>
    <w:p w14:paraId="2CC1010B" w14:textId="77777777" w:rsidR="00D932B0" w:rsidRPr="003876A2" w:rsidRDefault="00D932B0" w:rsidP="0008550C">
      <w:pPr>
        <w:pStyle w:val="Listenabsatz"/>
        <w:rPr>
          <w:rFonts w:ascii="Arial" w:hAnsi="Arial" w:cs="Arial"/>
          <w:sz w:val="24"/>
          <w:szCs w:val="24"/>
        </w:rPr>
      </w:pPr>
    </w:p>
    <w:p w14:paraId="0351C0AB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Mikrofluidik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852D89">
        <w:rPr>
          <w:rFonts w:ascii="Arial" w:hAnsi="Arial" w:cs="Arial"/>
          <w:sz w:val="24"/>
          <w:szCs w:val="24"/>
        </w:rPr>
        <w:t>icrofludics</w:t>
      </w:r>
      <w:proofErr w:type="spellEnd"/>
    </w:p>
    <w:p w14:paraId="7259000A" w14:textId="0B9370DF" w:rsidR="00852D89" w:rsidRPr="00852D89" w:rsidRDefault="001D4941" w:rsidP="00852D89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hyperlink r:id="rId17" w:tooltip="Medikamentendosierung" w:history="1">
        <w:r w:rsidR="0008550C" w:rsidRPr="00852D89">
          <w:rPr>
            <w:rFonts w:ascii="Arial" w:hAnsi="Arial" w:cs="Arial"/>
            <w:sz w:val="24"/>
            <w:szCs w:val="24"/>
            <w:lang w:val="en-US"/>
          </w:rPr>
          <w:t>Lab-on-a-Chip</w:t>
        </w:r>
      </w:hyperlink>
      <w:r w:rsidR="0008550C" w:rsidRPr="00852D89">
        <w:rPr>
          <w:rFonts w:ascii="Arial" w:hAnsi="Arial" w:cs="Arial"/>
          <w:sz w:val="24"/>
          <w:szCs w:val="24"/>
          <w:lang w:val="en-US"/>
        </w:rPr>
        <w:t xml:space="preserve"> </w:t>
      </w:r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| </w:t>
      </w:r>
      <w:hyperlink r:id="rId18" w:tooltip="Medikamentendosierung" w:history="1">
        <w:r w:rsidR="00B63869">
          <w:rPr>
            <w:rFonts w:ascii="Arial" w:hAnsi="Arial" w:cs="Arial"/>
            <w:sz w:val="24"/>
            <w:szCs w:val="24"/>
            <w:lang w:val="en-US"/>
          </w:rPr>
          <w:t>l</w:t>
        </w:r>
        <w:r w:rsidR="00852D89" w:rsidRPr="00852D89">
          <w:rPr>
            <w:rFonts w:ascii="Arial" w:hAnsi="Arial" w:cs="Arial"/>
            <w:sz w:val="24"/>
            <w:szCs w:val="24"/>
            <w:lang w:val="en-US"/>
          </w:rPr>
          <w:t>ab-on-a-</w:t>
        </w:r>
        <w:r w:rsidR="00B63869">
          <w:rPr>
            <w:rFonts w:ascii="Arial" w:hAnsi="Arial" w:cs="Arial"/>
            <w:sz w:val="24"/>
            <w:szCs w:val="24"/>
            <w:lang w:val="en-US"/>
          </w:rPr>
          <w:t>c</w:t>
        </w:r>
        <w:r w:rsidR="00852D89" w:rsidRPr="00852D89">
          <w:rPr>
            <w:rFonts w:ascii="Arial" w:hAnsi="Arial" w:cs="Arial"/>
            <w:sz w:val="24"/>
            <w:szCs w:val="24"/>
            <w:lang w:val="en-US"/>
          </w:rPr>
          <w:t>hip</w:t>
        </w:r>
      </w:hyperlink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B636802" w14:textId="325DCE30" w:rsidR="00D932B0" w:rsidRPr="003876A2" w:rsidRDefault="00D932B0" w:rsidP="00D932B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Mikrodosierung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6C2540">
        <w:rPr>
          <w:rFonts w:ascii="Arial" w:hAnsi="Arial" w:cs="Arial"/>
          <w:sz w:val="24"/>
          <w:szCs w:val="24"/>
        </w:rPr>
        <w:t>ic</w:t>
      </w:r>
      <w:r w:rsidR="00852D89">
        <w:rPr>
          <w:rFonts w:ascii="Arial" w:hAnsi="Arial" w:cs="Arial"/>
          <w:sz w:val="24"/>
          <w:szCs w:val="24"/>
        </w:rPr>
        <w:t>r</w:t>
      </w:r>
      <w:r w:rsidR="006C2540">
        <w:rPr>
          <w:rFonts w:ascii="Arial" w:hAnsi="Arial" w:cs="Arial"/>
          <w:sz w:val="24"/>
          <w:szCs w:val="24"/>
        </w:rPr>
        <w:t>o</w:t>
      </w:r>
      <w:r w:rsidR="00852D89">
        <w:rPr>
          <w:rFonts w:ascii="Arial" w:hAnsi="Arial" w:cs="Arial"/>
          <w:sz w:val="24"/>
          <w:szCs w:val="24"/>
        </w:rPr>
        <w:t>dos</w:t>
      </w:r>
      <w:r w:rsidR="00192D84">
        <w:rPr>
          <w:rFonts w:ascii="Arial" w:hAnsi="Arial" w:cs="Arial"/>
          <w:sz w:val="24"/>
          <w:szCs w:val="24"/>
        </w:rPr>
        <w:t>ing</w:t>
      </w:r>
      <w:proofErr w:type="spellEnd"/>
    </w:p>
    <w:p w14:paraId="0F9A068C" w14:textId="77777777" w:rsidR="00D932B0" w:rsidRPr="00852D89" w:rsidRDefault="00D932B0" w:rsidP="00D932B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852D89">
        <w:rPr>
          <w:rFonts w:ascii="Arial" w:hAnsi="Arial" w:cs="Arial"/>
          <w:sz w:val="24"/>
          <w:szCs w:val="24"/>
          <w:lang w:val="en-US"/>
        </w:rPr>
        <w:t>Mikroventile</w:t>
      </w:r>
      <w:proofErr w:type="spellEnd"/>
      <w:r w:rsidRPr="00852D89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="00E07233">
        <w:rPr>
          <w:rFonts w:ascii="Arial" w:hAnsi="Arial" w:cs="Arial"/>
          <w:sz w:val="24"/>
          <w:szCs w:val="24"/>
          <w:lang w:val="en-US"/>
        </w:rPr>
        <w:t>Mikro</w:t>
      </w:r>
      <w:r w:rsidRPr="00852D89">
        <w:rPr>
          <w:rFonts w:ascii="Arial" w:hAnsi="Arial" w:cs="Arial"/>
          <w:sz w:val="24"/>
          <w:szCs w:val="24"/>
          <w:lang w:val="en-US"/>
        </w:rPr>
        <w:t>pumpen</w:t>
      </w:r>
      <w:proofErr w:type="spellEnd"/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  <w:lang w:val="en-US"/>
        </w:rPr>
        <w:t>m</w:t>
      </w:r>
      <w:r w:rsidR="00852D89" w:rsidRPr="00852D89">
        <w:rPr>
          <w:rFonts w:ascii="Arial" w:hAnsi="Arial" w:cs="Arial"/>
          <w:sz w:val="24"/>
          <w:szCs w:val="24"/>
          <w:lang w:val="en-US"/>
        </w:rPr>
        <w:t>icro</w:t>
      </w:r>
      <w:r w:rsidR="00852D89">
        <w:rPr>
          <w:rFonts w:ascii="Arial" w:hAnsi="Arial" w:cs="Arial"/>
          <w:sz w:val="24"/>
          <w:szCs w:val="24"/>
          <w:lang w:val="en-US"/>
        </w:rPr>
        <w:t>p</w:t>
      </w:r>
      <w:r w:rsidR="00852D89" w:rsidRPr="00852D89">
        <w:rPr>
          <w:rFonts w:ascii="Arial" w:hAnsi="Arial" w:cs="Arial"/>
          <w:sz w:val="24"/>
          <w:szCs w:val="24"/>
          <w:lang w:val="en-US"/>
        </w:rPr>
        <w:t>umps</w:t>
      </w:r>
      <w:proofErr w:type="spellEnd"/>
      <w:r w:rsidR="00852D89" w:rsidRPr="00852D89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  <w:lang w:val="en-US"/>
        </w:rPr>
        <w:t>m</w:t>
      </w:r>
      <w:r w:rsidR="00E07233">
        <w:rPr>
          <w:rFonts w:ascii="Arial" w:hAnsi="Arial" w:cs="Arial"/>
          <w:sz w:val="24"/>
          <w:szCs w:val="24"/>
          <w:lang w:val="en-US"/>
        </w:rPr>
        <w:t>icro</w:t>
      </w:r>
      <w:r w:rsidR="00852D89" w:rsidRPr="00852D89">
        <w:rPr>
          <w:rFonts w:ascii="Arial" w:hAnsi="Arial" w:cs="Arial"/>
          <w:sz w:val="24"/>
          <w:szCs w:val="24"/>
          <w:lang w:val="en-US"/>
        </w:rPr>
        <w:t>valves</w:t>
      </w:r>
      <w:proofErr w:type="spellEnd"/>
    </w:p>
    <w:p w14:paraId="22F9D8F7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Nanowissenschaften </w:t>
      </w:r>
      <w:r w:rsidR="00B44AD8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852D89">
        <w:rPr>
          <w:rFonts w:ascii="Arial" w:hAnsi="Arial" w:cs="Arial"/>
          <w:sz w:val="24"/>
          <w:szCs w:val="24"/>
        </w:rPr>
        <w:t>anotechnology</w:t>
      </w:r>
      <w:proofErr w:type="spellEnd"/>
    </w:p>
    <w:p w14:paraId="660546BB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Optik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852D89">
        <w:rPr>
          <w:rFonts w:ascii="Arial" w:hAnsi="Arial" w:cs="Arial"/>
          <w:sz w:val="24"/>
          <w:szCs w:val="24"/>
        </w:rPr>
        <w:t>Optics</w:t>
      </w:r>
      <w:proofErr w:type="spellEnd"/>
    </w:p>
    <w:p w14:paraId="73776D51" w14:textId="77777777"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Endoskopie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852D89">
        <w:rPr>
          <w:rFonts w:ascii="Arial" w:hAnsi="Arial" w:cs="Arial"/>
          <w:sz w:val="24"/>
          <w:szCs w:val="24"/>
        </w:rPr>
        <w:t>ndoscopy</w:t>
      </w:r>
      <w:proofErr w:type="spellEnd"/>
    </w:p>
    <w:p w14:paraId="47A9A028" w14:textId="77777777" w:rsidR="00D932B0" w:rsidRPr="003876A2" w:rsidRDefault="00D932B0" w:rsidP="00852D8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Laser &amp; Leuchtdioden</w:t>
      </w:r>
      <w:r w:rsidR="00852D8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l</w:t>
      </w:r>
      <w:r w:rsidR="00852D89" w:rsidRPr="00FE1080">
        <w:rPr>
          <w:rFonts w:ascii="Arial" w:hAnsi="Arial" w:cs="Arial"/>
          <w:sz w:val="24"/>
          <w:szCs w:val="24"/>
        </w:rPr>
        <w:t>aser</w:t>
      </w:r>
      <w:r w:rsidR="000D0E9C" w:rsidRPr="00FE1080">
        <w:rPr>
          <w:rFonts w:ascii="Arial" w:hAnsi="Arial" w:cs="Arial"/>
          <w:sz w:val="24"/>
          <w:szCs w:val="24"/>
        </w:rPr>
        <w:t>s</w:t>
      </w:r>
      <w:proofErr w:type="spellEnd"/>
      <w:r w:rsidR="00852D89" w:rsidRPr="00FE1080">
        <w:rPr>
          <w:rFonts w:ascii="Arial" w:hAnsi="Arial" w:cs="Arial"/>
          <w:sz w:val="24"/>
          <w:szCs w:val="24"/>
        </w:rPr>
        <w:t xml:space="preserve"> &amp; </w:t>
      </w:r>
      <w:r w:rsidR="00B44AD8">
        <w:rPr>
          <w:rFonts w:ascii="Arial" w:hAnsi="Arial" w:cs="Arial"/>
          <w:sz w:val="24"/>
          <w:szCs w:val="24"/>
        </w:rPr>
        <w:t>l</w:t>
      </w:r>
      <w:r w:rsidR="00852D89" w:rsidRPr="00FE1080">
        <w:rPr>
          <w:rFonts w:ascii="Arial" w:hAnsi="Arial" w:cs="Arial"/>
          <w:sz w:val="24"/>
          <w:szCs w:val="24"/>
        </w:rPr>
        <w:t xml:space="preserve">ight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852D89" w:rsidRPr="00FE1080">
        <w:rPr>
          <w:rFonts w:ascii="Arial" w:hAnsi="Arial" w:cs="Arial"/>
          <w:sz w:val="24"/>
          <w:szCs w:val="24"/>
        </w:rPr>
        <w:t>mitting</w:t>
      </w:r>
      <w:proofErr w:type="spellEnd"/>
      <w:r w:rsidR="00852D89" w:rsidRPr="00FE1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852D89" w:rsidRPr="00FE1080">
        <w:rPr>
          <w:rFonts w:ascii="Arial" w:hAnsi="Arial" w:cs="Arial"/>
          <w:sz w:val="24"/>
          <w:szCs w:val="24"/>
        </w:rPr>
        <w:t>iode</w:t>
      </w:r>
      <w:r w:rsidR="000D0E9C" w:rsidRPr="00FE1080">
        <w:rPr>
          <w:rFonts w:ascii="Arial" w:hAnsi="Arial" w:cs="Arial"/>
          <w:sz w:val="24"/>
          <w:szCs w:val="24"/>
        </w:rPr>
        <w:t>s</w:t>
      </w:r>
      <w:proofErr w:type="spellEnd"/>
    </w:p>
    <w:p w14:paraId="5171EF61" w14:textId="77777777"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Mikro-optische Komponenten </w:t>
      </w:r>
      <w:r w:rsidR="000D0E9C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0D0E9C">
        <w:rPr>
          <w:rFonts w:ascii="Arial" w:hAnsi="Arial" w:cs="Arial"/>
          <w:sz w:val="24"/>
          <w:szCs w:val="24"/>
        </w:rPr>
        <w:t>icro-optical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0D0E9C">
        <w:rPr>
          <w:rFonts w:ascii="Arial" w:hAnsi="Arial" w:cs="Arial"/>
          <w:sz w:val="24"/>
          <w:szCs w:val="24"/>
        </w:rPr>
        <w:t>omponents</w:t>
      </w:r>
      <w:proofErr w:type="spellEnd"/>
    </w:p>
    <w:p w14:paraId="1AF935B5" w14:textId="53BBE399"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3876A2">
        <w:rPr>
          <w:rFonts w:ascii="Arial" w:hAnsi="Arial" w:cs="Arial"/>
          <w:sz w:val="24"/>
          <w:szCs w:val="24"/>
        </w:rPr>
        <w:t>Nanophotonik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0D0E9C">
        <w:rPr>
          <w:rFonts w:ascii="Arial" w:hAnsi="Arial" w:cs="Arial"/>
          <w:sz w:val="24"/>
          <w:szCs w:val="24"/>
        </w:rPr>
        <w:t>ano</w:t>
      </w:r>
      <w:r w:rsidR="00B44AD8">
        <w:rPr>
          <w:rFonts w:ascii="Arial" w:hAnsi="Arial" w:cs="Arial"/>
          <w:sz w:val="24"/>
          <w:szCs w:val="24"/>
        </w:rPr>
        <w:t>p</w:t>
      </w:r>
      <w:r w:rsidR="000D0E9C">
        <w:rPr>
          <w:rFonts w:ascii="Arial" w:hAnsi="Arial" w:cs="Arial"/>
          <w:sz w:val="24"/>
          <w:szCs w:val="24"/>
        </w:rPr>
        <w:t>hotonics</w:t>
      </w:r>
      <w:proofErr w:type="spellEnd"/>
    </w:p>
    <w:p w14:paraId="658E0F95" w14:textId="77777777" w:rsidR="0008550C" w:rsidRPr="003876A2" w:rsidRDefault="00C7051C" w:rsidP="000855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</w:t>
      </w:r>
      <w:r w:rsidR="0008550C" w:rsidRPr="003876A2">
        <w:rPr>
          <w:rFonts w:ascii="Arial" w:hAnsi="Arial" w:cs="Arial"/>
          <w:sz w:val="24"/>
          <w:szCs w:val="24"/>
        </w:rPr>
        <w:t>ptical</w:t>
      </w:r>
      <w:proofErr w:type="spellEnd"/>
      <w:r w:rsidR="0008550C" w:rsidRPr="003876A2">
        <w:rPr>
          <w:rFonts w:ascii="Arial" w:hAnsi="Arial" w:cs="Arial"/>
          <w:sz w:val="24"/>
          <w:szCs w:val="24"/>
        </w:rPr>
        <w:t xml:space="preserve"> MEMS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o</w:t>
      </w:r>
      <w:r w:rsidR="000D0E9C">
        <w:rPr>
          <w:rFonts w:ascii="Arial" w:hAnsi="Arial" w:cs="Arial"/>
          <w:sz w:val="24"/>
          <w:szCs w:val="24"/>
        </w:rPr>
        <w:t>ptical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MEMS</w:t>
      </w:r>
    </w:p>
    <w:p w14:paraId="15F8B520" w14:textId="77777777" w:rsidR="00D932B0" w:rsidRPr="003876A2" w:rsidRDefault="004F4105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32B0" w:rsidRPr="003876A2">
        <w:rPr>
          <w:rFonts w:ascii="Arial" w:hAnsi="Arial" w:cs="Arial"/>
          <w:sz w:val="24"/>
          <w:szCs w:val="24"/>
        </w:rPr>
        <w:t>ptische Messtechnik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o</w:t>
      </w:r>
      <w:r w:rsidR="000D0E9C">
        <w:rPr>
          <w:rFonts w:ascii="Arial" w:hAnsi="Arial" w:cs="Arial"/>
          <w:sz w:val="24"/>
          <w:szCs w:val="24"/>
        </w:rPr>
        <w:t>ptical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0D0E9C">
        <w:rPr>
          <w:rFonts w:ascii="Arial" w:hAnsi="Arial" w:cs="Arial"/>
          <w:sz w:val="24"/>
          <w:szCs w:val="24"/>
        </w:rPr>
        <w:t>easurement</w:t>
      </w:r>
      <w:proofErr w:type="spellEnd"/>
    </w:p>
    <w:p w14:paraId="014958FB" w14:textId="77777777" w:rsidR="00D932B0" w:rsidRPr="003876A2" w:rsidRDefault="004F4105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32B0" w:rsidRPr="003876A2">
        <w:rPr>
          <w:rFonts w:ascii="Arial" w:hAnsi="Arial" w:cs="Arial"/>
          <w:sz w:val="24"/>
          <w:szCs w:val="24"/>
        </w:rPr>
        <w:t>ptische Sensoren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o</w:t>
      </w:r>
      <w:r w:rsidR="000D0E9C">
        <w:rPr>
          <w:rFonts w:ascii="Arial" w:hAnsi="Arial" w:cs="Arial"/>
          <w:sz w:val="24"/>
          <w:szCs w:val="24"/>
        </w:rPr>
        <w:t>ptical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ensors</w:t>
      </w:r>
      <w:proofErr w:type="spellEnd"/>
    </w:p>
    <w:p w14:paraId="75E74C2E" w14:textId="77777777" w:rsidR="00E02536" w:rsidRPr="003876A2" w:rsidRDefault="00E02536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lastRenderedPageBreak/>
        <w:t>Solarzellen</w:t>
      </w:r>
      <w:r w:rsidR="000D0E9C">
        <w:rPr>
          <w:rFonts w:ascii="Arial" w:hAnsi="Arial" w:cs="Arial"/>
          <w:sz w:val="24"/>
          <w:szCs w:val="24"/>
        </w:rPr>
        <w:t xml:space="preserve"> | </w:t>
      </w:r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 xml:space="preserve">olar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0D0E9C">
        <w:rPr>
          <w:rFonts w:ascii="Arial" w:hAnsi="Arial" w:cs="Arial"/>
          <w:sz w:val="24"/>
          <w:szCs w:val="24"/>
        </w:rPr>
        <w:t>ells</w:t>
      </w:r>
      <w:proofErr w:type="spellEnd"/>
    </w:p>
    <w:p w14:paraId="456266FD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Sensorik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</w:t>
      </w:r>
      <w:r w:rsidR="00E07233">
        <w:rPr>
          <w:rFonts w:ascii="Arial" w:hAnsi="Arial" w:cs="Arial"/>
          <w:sz w:val="24"/>
          <w:szCs w:val="24"/>
        </w:rPr>
        <w:t>s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</w:p>
    <w:p w14:paraId="6B15DB0A" w14:textId="77777777" w:rsidR="0008550C" w:rsidRPr="003876A2" w:rsidRDefault="0008550C" w:rsidP="000855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Biosensoren </w:t>
      </w:r>
      <w:r w:rsidR="000D0E9C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b</w:t>
      </w:r>
      <w:r w:rsidR="000D0E9C">
        <w:rPr>
          <w:rFonts w:ascii="Arial" w:hAnsi="Arial" w:cs="Arial"/>
          <w:sz w:val="24"/>
          <w:szCs w:val="24"/>
        </w:rPr>
        <w:t>iosensors</w:t>
      </w:r>
      <w:proofErr w:type="spellEnd"/>
    </w:p>
    <w:p w14:paraId="4080F463" w14:textId="77777777" w:rsidR="00D932B0" w:rsidRPr="003876A2" w:rsidRDefault="001D4941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9" w:tooltip="Chemische Sensoren &amp; Gassensoren" w:history="1">
        <w:r w:rsidR="00D330D8">
          <w:rPr>
            <w:rFonts w:ascii="Arial" w:hAnsi="Arial" w:cs="Arial"/>
            <w:sz w:val="24"/>
            <w:szCs w:val="24"/>
          </w:rPr>
          <w:t>c</w:t>
        </w:r>
        <w:r w:rsidR="00D932B0" w:rsidRPr="003876A2">
          <w:rPr>
            <w:rFonts w:ascii="Arial" w:hAnsi="Arial" w:cs="Arial"/>
            <w:sz w:val="24"/>
            <w:szCs w:val="24"/>
          </w:rPr>
          <w:t>hemische Sensoren &amp; Gassensoren</w:t>
        </w:r>
      </w:hyperlink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0D0E9C">
        <w:rPr>
          <w:rFonts w:ascii="Arial" w:hAnsi="Arial" w:cs="Arial"/>
          <w:sz w:val="24"/>
          <w:szCs w:val="24"/>
        </w:rPr>
        <w:t>hemical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ensors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g</w:t>
      </w:r>
      <w:r w:rsidR="000D0E9C">
        <w:rPr>
          <w:rFonts w:ascii="Arial" w:hAnsi="Arial" w:cs="Arial"/>
          <w:sz w:val="24"/>
          <w:szCs w:val="24"/>
        </w:rPr>
        <w:t>as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E9C">
        <w:rPr>
          <w:rFonts w:ascii="Arial" w:hAnsi="Arial" w:cs="Arial"/>
          <w:sz w:val="24"/>
          <w:szCs w:val="24"/>
        </w:rPr>
        <w:t>sensors</w:t>
      </w:r>
      <w:proofErr w:type="spellEnd"/>
    </w:p>
    <w:p w14:paraId="2E2C4738" w14:textId="77777777" w:rsidR="00D932B0" w:rsidRPr="003876A2" w:rsidRDefault="001D4941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20" w:tooltip="Nanosensoren" w:history="1">
        <w:r w:rsidR="00D932B0" w:rsidRPr="003876A2">
          <w:rPr>
            <w:rFonts w:ascii="Arial" w:hAnsi="Arial" w:cs="Arial"/>
            <w:sz w:val="24"/>
            <w:szCs w:val="24"/>
          </w:rPr>
          <w:t>Nanosensoren</w:t>
        </w:r>
      </w:hyperlink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0D0E9C">
        <w:rPr>
          <w:rFonts w:ascii="Arial" w:hAnsi="Arial" w:cs="Arial"/>
          <w:sz w:val="24"/>
          <w:szCs w:val="24"/>
        </w:rPr>
        <w:t>anosensors</w:t>
      </w:r>
      <w:proofErr w:type="spellEnd"/>
    </w:p>
    <w:p w14:paraId="73B4ED3B" w14:textId="77777777" w:rsidR="00D932B0" w:rsidRPr="003876A2" w:rsidRDefault="00D932B0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Navigation &amp; Lokalisierung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0D0E9C">
        <w:rPr>
          <w:rFonts w:ascii="Arial" w:hAnsi="Arial" w:cs="Arial"/>
          <w:sz w:val="24"/>
          <w:szCs w:val="24"/>
        </w:rPr>
        <w:t>avigation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l</w:t>
      </w:r>
      <w:r w:rsidR="000D0E9C">
        <w:rPr>
          <w:rFonts w:ascii="Arial" w:hAnsi="Arial" w:cs="Arial"/>
          <w:sz w:val="24"/>
          <w:szCs w:val="24"/>
        </w:rPr>
        <w:t>ocalization</w:t>
      </w:r>
      <w:proofErr w:type="spellEnd"/>
    </w:p>
    <w:p w14:paraId="7EFDF1FB" w14:textId="77777777" w:rsidR="0008550C" w:rsidRPr="003876A2" w:rsidRDefault="001D4941" w:rsidP="000855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21" w:tooltip="Physikalische Sensoren" w:history="1">
        <w:r w:rsidR="00D330D8">
          <w:rPr>
            <w:rFonts w:ascii="Arial" w:hAnsi="Arial" w:cs="Arial"/>
            <w:sz w:val="24"/>
            <w:szCs w:val="24"/>
          </w:rPr>
          <w:t>p</w:t>
        </w:r>
        <w:r w:rsidR="0008550C" w:rsidRPr="003876A2">
          <w:rPr>
            <w:rFonts w:ascii="Arial" w:hAnsi="Arial" w:cs="Arial"/>
            <w:sz w:val="24"/>
            <w:szCs w:val="24"/>
          </w:rPr>
          <w:t>hysikalische Sensoren</w:t>
        </w:r>
      </w:hyperlink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0D0E9C">
        <w:rPr>
          <w:rFonts w:ascii="Arial" w:hAnsi="Arial" w:cs="Arial"/>
          <w:sz w:val="24"/>
          <w:szCs w:val="24"/>
        </w:rPr>
        <w:t>hysical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ensors</w:t>
      </w:r>
      <w:proofErr w:type="spellEnd"/>
    </w:p>
    <w:p w14:paraId="6F392CA2" w14:textId="77777777" w:rsidR="00E02536" w:rsidRPr="003876A2" w:rsidRDefault="00E02536" w:rsidP="00D932B0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Sensorsysteme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ensor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ystems</w:t>
      </w:r>
      <w:proofErr w:type="spellEnd"/>
    </w:p>
    <w:p w14:paraId="7F7225D4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Simulation &amp; Modellierung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imulation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0D0E9C">
        <w:rPr>
          <w:rFonts w:ascii="Arial" w:hAnsi="Arial" w:cs="Arial"/>
          <w:sz w:val="24"/>
          <w:szCs w:val="24"/>
        </w:rPr>
        <w:t>odeling</w:t>
      </w:r>
      <w:proofErr w:type="spellEnd"/>
    </w:p>
    <w:p w14:paraId="59223445" w14:textId="77777777" w:rsidR="000F704D" w:rsidRPr="003876A2" w:rsidRDefault="000F704D" w:rsidP="00D932B0">
      <w:pPr>
        <w:rPr>
          <w:rFonts w:ascii="Arial" w:hAnsi="Arial" w:cs="Arial"/>
          <w:sz w:val="24"/>
          <w:szCs w:val="24"/>
        </w:rPr>
      </w:pPr>
    </w:p>
    <w:p w14:paraId="103C1775" w14:textId="77777777" w:rsidR="00D932B0" w:rsidRPr="003876A2" w:rsidRDefault="00D932B0" w:rsidP="00D932B0">
      <w:pPr>
        <w:pStyle w:val="Listenabsatz"/>
        <w:numPr>
          <w:ilvl w:val="0"/>
          <w:numId w:val="17"/>
        </w:numPr>
        <w:shd w:val="pct10" w:color="auto" w:fill="auto"/>
        <w:rPr>
          <w:rFonts w:ascii="Arial" w:hAnsi="Arial" w:cs="Arial"/>
          <w:b/>
          <w:sz w:val="24"/>
          <w:szCs w:val="24"/>
        </w:rPr>
      </w:pPr>
      <w:r w:rsidRPr="003876A2">
        <w:rPr>
          <w:rFonts w:ascii="Arial" w:hAnsi="Arial" w:cs="Arial"/>
          <w:b/>
          <w:sz w:val="24"/>
          <w:szCs w:val="24"/>
        </w:rPr>
        <w:t xml:space="preserve">Produktionstechnologien </w:t>
      </w:r>
      <w:r w:rsidR="000D0E9C">
        <w:rPr>
          <w:rFonts w:ascii="Arial" w:hAnsi="Arial" w:cs="Arial"/>
          <w:b/>
          <w:sz w:val="24"/>
          <w:szCs w:val="24"/>
        </w:rPr>
        <w:t xml:space="preserve">| </w:t>
      </w:r>
      <w:r w:rsidR="00E07233">
        <w:rPr>
          <w:rFonts w:ascii="Arial" w:hAnsi="Arial" w:cs="Arial"/>
          <w:b/>
          <w:sz w:val="24"/>
          <w:szCs w:val="24"/>
        </w:rPr>
        <w:t xml:space="preserve">Manufacturing </w:t>
      </w:r>
      <w:r w:rsidR="000D0E9C">
        <w:rPr>
          <w:rFonts w:ascii="Arial" w:hAnsi="Arial" w:cs="Arial"/>
          <w:b/>
          <w:sz w:val="24"/>
          <w:szCs w:val="24"/>
        </w:rPr>
        <w:t>Technol</w:t>
      </w:r>
      <w:r w:rsidR="00FE1080">
        <w:rPr>
          <w:rFonts w:ascii="Arial" w:hAnsi="Arial" w:cs="Arial"/>
          <w:b/>
          <w:sz w:val="24"/>
          <w:szCs w:val="24"/>
        </w:rPr>
        <w:t>o</w:t>
      </w:r>
      <w:r w:rsidR="000D0E9C">
        <w:rPr>
          <w:rFonts w:ascii="Arial" w:hAnsi="Arial" w:cs="Arial"/>
          <w:b/>
          <w:sz w:val="24"/>
          <w:szCs w:val="24"/>
        </w:rPr>
        <w:t>gies</w:t>
      </w:r>
    </w:p>
    <w:p w14:paraId="6C5C958E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Technologien &amp; Prozesse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technologies</w:t>
      </w:r>
      <w:proofErr w:type="spellEnd"/>
      <w:r w:rsidR="00B44AD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0D0E9C">
        <w:rPr>
          <w:rFonts w:ascii="Arial" w:hAnsi="Arial" w:cs="Arial"/>
          <w:sz w:val="24"/>
          <w:szCs w:val="24"/>
        </w:rPr>
        <w:t>rocesses</w:t>
      </w:r>
      <w:proofErr w:type="spellEnd"/>
    </w:p>
    <w:p w14:paraId="36E24F50" w14:textId="77777777" w:rsidR="00D932B0" w:rsidRPr="003876A2" w:rsidRDefault="00D932B0" w:rsidP="000D0E9C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Aufbau- und Verbindungstechnik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0D0E9C" w:rsidRPr="000D0E9C">
        <w:rPr>
          <w:rFonts w:ascii="Arial" w:hAnsi="Arial" w:cs="Arial"/>
          <w:sz w:val="24"/>
          <w:szCs w:val="24"/>
        </w:rPr>
        <w:t>ssembly</w:t>
      </w:r>
      <w:proofErr w:type="spellEnd"/>
      <w:r w:rsidR="000D0E9C" w:rsidRP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E9C" w:rsidRPr="000D0E9C">
        <w:rPr>
          <w:rFonts w:ascii="Arial" w:hAnsi="Arial" w:cs="Arial"/>
          <w:sz w:val="24"/>
          <w:szCs w:val="24"/>
        </w:rPr>
        <w:t>and</w:t>
      </w:r>
      <w:proofErr w:type="spellEnd"/>
      <w:r w:rsidR="000D0E9C" w:rsidRP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0D0E9C" w:rsidRPr="000D0E9C">
        <w:rPr>
          <w:rFonts w:ascii="Arial" w:hAnsi="Arial" w:cs="Arial"/>
          <w:sz w:val="24"/>
          <w:szCs w:val="24"/>
        </w:rPr>
        <w:t>ackaging</w:t>
      </w:r>
      <w:proofErr w:type="spellEnd"/>
      <w:r w:rsidR="000D0E9C" w:rsidRPr="000D0E9C">
        <w:rPr>
          <w:rFonts w:ascii="Arial" w:hAnsi="Arial" w:cs="Arial"/>
          <w:sz w:val="24"/>
          <w:szCs w:val="24"/>
        </w:rPr>
        <w:t xml:space="preserve"> </w:t>
      </w:r>
    </w:p>
    <w:p w14:paraId="23098B1A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Bulk-Mikromechanik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b</w:t>
      </w:r>
      <w:r w:rsidR="000D0E9C">
        <w:rPr>
          <w:rFonts w:ascii="Arial" w:hAnsi="Arial" w:cs="Arial"/>
          <w:sz w:val="24"/>
          <w:szCs w:val="24"/>
        </w:rPr>
        <w:t>ulk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0D0E9C">
        <w:rPr>
          <w:rFonts w:ascii="Arial" w:hAnsi="Arial" w:cs="Arial"/>
          <w:sz w:val="24"/>
          <w:szCs w:val="24"/>
        </w:rPr>
        <w:t>icromechanics</w:t>
      </w:r>
      <w:proofErr w:type="spellEnd"/>
    </w:p>
    <w:p w14:paraId="402A3285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elektrochemische Prozesse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0D0E9C">
        <w:rPr>
          <w:rFonts w:ascii="Arial" w:hAnsi="Arial" w:cs="Arial"/>
          <w:sz w:val="24"/>
          <w:szCs w:val="24"/>
        </w:rPr>
        <w:t>lectro-chemical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0D0E9C">
        <w:rPr>
          <w:rFonts w:ascii="Arial" w:hAnsi="Arial" w:cs="Arial"/>
          <w:sz w:val="24"/>
          <w:szCs w:val="24"/>
        </w:rPr>
        <w:t>rocesses</w:t>
      </w:r>
      <w:proofErr w:type="spellEnd"/>
    </w:p>
    <w:p w14:paraId="2DE0FC7F" w14:textId="77777777" w:rsidR="00D932B0" w:rsidRPr="003876A2" w:rsidRDefault="004F4105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932B0" w:rsidRPr="003876A2">
        <w:rPr>
          <w:rFonts w:ascii="Arial" w:hAnsi="Arial" w:cs="Arial"/>
          <w:sz w:val="24"/>
          <w:szCs w:val="24"/>
        </w:rPr>
        <w:t>unktionelle Oberflächen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f</w:t>
      </w:r>
      <w:r w:rsidR="000D0E9C">
        <w:rPr>
          <w:rFonts w:ascii="Arial" w:hAnsi="Arial" w:cs="Arial"/>
          <w:sz w:val="24"/>
          <w:szCs w:val="24"/>
        </w:rPr>
        <w:t>unctional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s</w:t>
      </w:r>
      <w:r w:rsidR="000D0E9C">
        <w:rPr>
          <w:rFonts w:ascii="Arial" w:hAnsi="Arial" w:cs="Arial"/>
          <w:sz w:val="24"/>
          <w:szCs w:val="24"/>
        </w:rPr>
        <w:t>urfaces</w:t>
      </w:r>
      <w:proofErr w:type="spellEnd"/>
    </w:p>
    <w:p w14:paraId="2B43685C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3876A2">
        <w:rPr>
          <w:rFonts w:ascii="Arial" w:hAnsi="Arial" w:cs="Arial"/>
          <w:sz w:val="24"/>
          <w:szCs w:val="24"/>
        </w:rPr>
        <w:t>InkJet</w:t>
      </w:r>
      <w:proofErr w:type="spellEnd"/>
      <w:r w:rsidRPr="003876A2">
        <w:rPr>
          <w:rFonts w:ascii="Arial" w:hAnsi="Arial" w:cs="Arial"/>
          <w:sz w:val="24"/>
          <w:szCs w:val="24"/>
        </w:rPr>
        <w:t xml:space="preserve"> &amp; Drucktechnologien</w:t>
      </w:r>
      <w:r w:rsidR="000D0E9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i</w:t>
      </w:r>
      <w:r w:rsidR="000D0E9C">
        <w:rPr>
          <w:rFonts w:ascii="Arial" w:hAnsi="Arial" w:cs="Arial"/>
          <w:sz w:val="24"/>
          <w:szCs w:val="24"/>
        </w:rPr>
        <w:t>nkjet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FE1080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r</w:t>
      </w:r>
      <w:r w:rsidR="000D0E9C">
        <w:rPr>
          <w:rFonts w:ascii="Arial" w:hAnsi="Arial" w:cs="Arial"/>
          <w:sz w:val="24"/>
          <w:szCs w:val="24"/>
        </w:rPr>
        <w:t>inting</w:t>
      </w:r>
      <w:proofErr w:type="spellEnd"/>
      <w:r w:rsidR="000D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t</w:t>
      </w:r>
      <w:r w:rsidR="000D0E9C">
        <w:rPr>
          <w:rFonts w:ascii="Arial" w:hAnsi="Arial" w:cs="Arial"/>
          <w:sz w:val="24"/>
          <w:szCs w:val="24"/>
        </w:rPr>
        <w:t>echnologies</w:t>
      </w:r>
      <w:proofErr w:type="spellEnd"/>
    </w:p>
    <w:p w14:paraId="54074B31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Kunststoff-Replikation</w:t>
      </w:r>
      <w:r w:rsidR="00763C49">
        <w:rPr>
          <w:rFonts w:ascii="Arial" w:hAnsi="Arial" w:cs="Arial"/>
          <w:sz w:val="24"/>
          <w:szCs w:val="24"/>
        </w:rPr>
        <w:t xml:space="preserve"> | </w:t>
      </w:r>
      <w:r w:rsidR="00FE1080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 xml:space="preserve">olymer </w:t>
      </w:r>
      <w:proofErr w:type="spellStart"/>
      <w:r w:rsidR="00FE1080">
        <w:rPr>
          <w:rFonts w:ascii="Arial" w:hAnsi="Arial" w:cs="Arial"/>
          <w:sz w:val="24"/>
          <w:szCs w:val="24"/>
        </w:rPr>
        <w:t>r</w:t>
      </w:r>
      <w:r w:rsidR="00763C49">
        <w:rPr>
          <w:rFonts w:ascii="Arial" w:hAnsi="Arial" w:cs="Arial"/>
          <w:sz w:val="24"/>
          <w:szCs w:val="24"/>
        </w:rPr>
        <w:t>eplication</w:t>
      </w:r>
      <w:proofErr w:type="spellEnd"/>
    </w:p>
    <w:p w14:paraId="36DC725D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Nanotechnologie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n</w:t>
      </w:r>
      <w:r w:rsidR="00763C49">
        <w:rPr>
          <w:rFonts w:ascii="Arial" w:hAnsi="Arial" w:cs="Arial"/>
          <w:sz w:val="24"/>
          <w:szCs w:val="24"/>
        </w:rPr>
        <w:t>anotechnology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</w:p>
    <w:p w14:paraId="421C3247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Oberflächenmikromechanik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s</w:t>
      </w:r>
      <w:r w:rsidR="00763C49">
        <w:rPr>
          <w:rFonts w:ascii="Arial" w:hAnsi="Arial" w:cs="Arial"/>
          <w:sz w:val="24"/>
          <w:szCs w:val="24"/>
        </w:rPr>
        <w:t>urface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m</w:t>
      </w:r>
      <w:r w:rsidR="00763C49">
        <w:rPr>
          <w:rFonts w:ascii="Arial" w:hAnsi="Arial" w:cs="Arial"/>
          <w:sz w:val="24"/>
          <w:szCs w:val="24"/>
        </w:rPr>
        <w:t>icromechanics</w:t>
      </w:r>
      <w:proofErr w:type="spellEnd"/>
    </w:p>
    <w:p w14:paraId="4EC19520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Plasmaprozesse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lasma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rocesses</w:t>
      </w:r>
      <w:proofErr w:type="spellEnd"/>
    </w:p>
    <w:p w14:paraId="7382C377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Siliziumtechnologie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s</w:t>
      </w:r>
      <w:r w:rsidR="00763C49">
        <w:rPr>
          <w:rFonts w:ascii="Arial" w:hAnsi="Arial" w:cs="Arial"/>
          <w:sz w:val="24"/>
          <w:szCs w:val="24"/>
        </w:rPr>
        <w:t>ilicon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t</w:t>
      </w:r>
      <w:r w:rsidR="00763C49">
        <w:rPr>
          <w:rFonts w:ascii="Arial" w:hAnsi="Arial" w:cs="Arial"/>
          <w:sz w:val="24"/>
          <w:szCs w:val="24"/>
        </w:rPr>
        <w:t>echnolog</w:t>
      </w:r>
      <w:r w:rsidR="00E07233">
        <w:rPr>
          <w:rFonts w:ascii="Arial" w:hAnsi="Arial" w:cs="Arial"/>
          <w:sz w:val="24"/>
          <w:szCs w:val="24"/>
        </w:rPr>
        <w:t>ies</w:t>
      </w:r>
      <w:proofErr w:type="spellEnd"/>
      <w:r w:rsidR="00E07233">
        <w:rPr>
          <w:rFonts w:ascii="Arial" w:hAnsi="Arial" w:cs="Arial"/>
          <w:sz w:val="24"/>
          <w:szCs w:val="24"/>
        </w:rPr>
        <w:t xml:space="preserve"> </w:t>
      </w:r>
    </w:p>
    <w:p w14:paraId="7A919A12" w14:textId="77777777" w:rsidR="00D932B0" w:rsidRPr="003876A2" w:rsidRDefault="00D932B0" w:rsidP="00D932B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Ultrapräzisionsbearbeitung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FE1080">
        <w:rPr>
          <w:rFonts w:ascii="Arial" w:hAnsi="Arial" w:cs="Arial"/>
          <w:sz w:val="24"/>
          <w:szCs w:val="24"/>
        </w:rPr>
        <w:t>u</w:t>
      </w:r>
      <w:r w:rsidR="00763C49">
        <w:rPr>
          <w:rFonts w:ascii="Arial" w:hAnsi="Arial" w:cs="Arial"/>
          <w:sz w:val="24"/>
          <w:szCs w:val="24"/>
        </w:rPr>
        <w:t>ltra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recision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80">
        <w:rPr>
          <w:rFonts w:ascii="Arial" w:hAnsi="Arial" w:cs="Arial"/>
          <w:sz w:val="24"/>
          <w:szCs w:val="24"/>
        </w:rPr>
        <w:t>m</w:t>
      </w:r>
      <w:r w:rsidR="00763C49">
        <w:rPr>
          <w:rFonts w:ascii="Arial" w:hAnsi="Arial" w:cs="Arial"/>
          <w:sz w:val="24"/>
          <w:szCs w:val="24"/>
        </w:rPr>
        <w:t>achining</w:t>
      </w:r>
      <w:proofErr w:type="spellEnd"/>
    </w:p>
    <w:p w14:paraId="3ED0AFD5" w14:textId="77777777" w:rsidR="00D932B0" w:rsidRPr="003876A2" w:rsidRDefault="00D932B0" w:rsidP="00D932B0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Messtechnik &amp; </w:t>
      </w:r>
      <w:r w:rsidR="000F704D" w:rsidRPr="003876A2">
        <w:rPr>
          <w:rFonts w:ascii="Arial" w:hAnsi="Arial" w:cs="Arial"/>
          <w:sz w:val="24"/>
          <w:szCs w:val="24"/>
        </w:rPr>
        <w:t>Charakterisierung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instrumentation</w:t>
      </w:r>
      <w:proofErr w:type="spellEnd"/>
      <w:r w:rsidR="00BF726A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F726A">
        <w:rPr>
          <w:rFonts w:ascii="Arial" w:hAnsi="Arial" w:cs="Arial"/>
          <w:sz w:val="24"/>
          <w:szCs w:val="24"/>
        </w:rPr>
        <w:t>c</w:t>
      </w:r>
      <w:r w:rsidR="00763C49">
        <w:rPr>
          <w:rFonts w:ascii="Arial" w:hAnsi="Arial" w:cs="Arial"/>
          <w:sz w:val="24"/>
          <w:szCs w:val="24"/>
        </w:rPr>
        <w:t>haracterization</w:t>
      </w:r>
      <w:proofErr w:type="spellEnd"/>
    </w:p>
    <w:p w14:paraId="66F64BA1" w14:textId="77777777" w:rsidR="00E02536" w:rsidRPr="003876A2" w:rsidRDefault="00E02536" w:rsidP="00E02536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elektrische Messtechnik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e</w:t>
      </w:r>
      <w:r w:rsidR="00763C49">
        <w:rPr>
          <w:rFonts w:ascii="Arial" w:hAnsi="Arial" w:cs="Arial"/>
          <w:sz w:val="24"/>
          <w:szCs w:val="24"/>
        </w:rPr>
        <w:t>lectrical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i</w:t>
      </w:r>
      <w:r w:rsidR="00763C49">
        <w:rPr>
          <w:rFonts w:ascii="Arial" w:hAnsi="Arial" w:cs="Arial"/>
          <w:sz w:val="24"/>
          <w:szCs w:val="24"/>
        </w:rPr>
        <w:t>nstrumentation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</w:p>
    <w:p w14:paraId="11C043BF" w14:textId="77777777" w:rsidR="0008550C" w:rsidRDefault="00E02536" w:rsidP="0008550C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mechanische Messtechnik</w:t>
      </w:r>
      <w:r w:rsidR="0008550C" w:rsidRPr="0008550C">
        <w:rPr>
          <w:rFonts w:ascii="Arial" w:hAnsi="Arial" w:cs="Arial"/>
          <w:sz w:val="24"/>
          <w:szCs w:val="24"/>
        </w:rPr>
        <w:t xml:space="preserve"> </w:t>
      </w:r>
      <w:r w:rsidR="00763C4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F726A">
        <w:rPr>
          <w:rFonts w:ascii="Arial" w:hAnsi="Arial" w:cs="Arial"/>
          <w:sz w:val="24"/>
          <w:szCs w:val="24"/>
        </w:rPr>
        <w:t>m</w:t>
      </w:r>
      <w:r w:rsidR="00763C49">
        <w:rPr>
          <w:rFonts w:ascii="Arial" w:hAnsi="Arial" w:cs="Arial"/>
          <w:sz w:val="24"/>
          <w:szCs w:val="24"/>
        </w:rPr>
        <w:t>echanical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i</w:t>
      </w:r>
      <w:r w:rsidR="00763C49">
        <w:rPr>
          <w:rFonts w:ascii="Arial" w:hAnsi="Arial" w:cs="Arial"/>
          <w:sz w:val="24"/>
          <w:szCs w:val="24"/>
        </w:rPr>
        <w:t>nstrumentation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</w:p>
    <w:p w14:paraId="17F3AB37" w14:textId="77777777" w:rsidR="0008550C" w:rsidRPr="003876A2" w:rsidRDefault="0008550C" w:rsidP="0008550C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876A2">
        <w:rPr>
          <w:rFonts w:ascii="Arial" w:hAnsi="Arial" w:cs="Arial"/>
          <w:sz w:val="24"/>
          <w:szCs w:val="24"/>
        </w:rPr>
        <w:t>ptische Messtechnik</w:t>
      </w:r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F726A">
        <w:rPr>
          <w:rFonts w:ascii="Arial" w:hAnsi="Arial" w:cs="Arial"/>
          <w:sz w:val="24"/>
          <w:szCs w:val="24"/>
        </w:rPr>
        <w:t>o</w:t>
      </w:r>
      <w:r w:rsidR="00763C49">
        <w:rPr>
          <w:rFonts w:ascii="Arial" w:hAnsi="Arial" w:cs="Arial"/>
          <w:sz w:val="24"/>
          <w:szCs w:val="24"/>
        </w:rPr>
        <w:t>ptical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i</w:t>
      </w:r>
      <w:r w:rsidR="00763C49">
        <w:rPr>
          <w:rFonts w:ascii="Arial" w:hAnsi="Arial" w:cs="Arial"/>
          <w:sz w:val="24"/>
          <w:szCs w:val="24"/>
        </w:rPr>
        <w:t>nstrumentation</w:t>
      </w:r>
      <w:proofErr w:type="spellEnd"/>
    </w:p>
    <w:p w14:paraId="79FC12A0" w14:textId="77777777" w:rsidR="00D932B0" w:rsidRPr="003876A2" w:rsidRDefault="00D932B0" w:rsidP="00D932B0">
      <w:pPr>
        <w:rPr>
          <w:rFonts w:ascii="Arial" w:hAnsi="Arial" w:cs="Arial"/>
          <w:b/>
          <w:sz w:val="24"/>
          <w:szCs w:val="24"/>
        </w:rPr>
      </w:pPr>
    </w:p>
    <w:p w14:paraId="5663866D" w14:textId="77777777" w:rsidR="00D932B0" w:rsidRPr="003876A2" w:rsidRDefault="00D932B0" w:rsidP="00D932B0">
      <w:pPr>
        <w:pStyle w:val="Listenabsatz"/>
        <w:numPr>
          <w:ilvl w:val="0"/>
          <w:numId w:val="17"/>
        </w:numPr>
        <w:shd w:val="pct10" w:color="auto" w:fill="auto"/>
        <w:rPr>
          <w:rFonts w:ascii="Arial" w:hAnsi="Arial" w:cs="Arial"/>
          <w:b/>
          <w:sz w:val="24"/>
          <w:szCs w:val="24"/>
        </w:rPr>
      </w:pPr>
      <w:r w:rsidRPr="003876A2">
        <w:rPr>
          <w:rFonts w:ascii="Arial" w:hAnsi="Arial" w:cs="Arial"/>
          <w:b/>
          <w:sz w:val="24"/>
          <w:szCs w:val="24"/>
        </w:rPr>
        <w:t xml:space="preserve">Anwendungsfelder </w:t>
      </w:r>
      <w:r w:rsidR="00763C49">
        <w:rPr>
          <w:rFonts w:ascii="Arial" w:hAnsi="Arial" w:cs="Arial"/>
          <w:b/>
          <w:sz w:val="24"/>
          <w:szCs w:val="24"/>
        </w:rPr>
        <w:t xml:space="preserve">| Fields </w:t>
      </w:r>
      <w:proofErr w:type="spellStart"/>
      <w:r w:rsidR="00763C49">
        <w:rPr>
          <w:rFonts w:ascii="Arial" w:hAnsi="Arial" w:cs="Arial"/>
          <w:b/>
          <w:sz w:val="24"/>
          <w:szCs w:val="24"/>
        </w:rPr>
        <w:t>of</w:t>
      </w:r>
      <w:proofErr w:type="spellEnd"/>
      <w:r w:rsidR="00763C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C49">
        <w:rPr>
          <w:rFonts w:ascii="Arial" w:hAnsi="Arial" w:cs="Arial"/>
          <w:b/>
          <w:sz w:val="24"/>
          <w:szCs w:val="24"/>
        </w:rPr>
        <w:t>Application</w:t>
      </w:r>
      <w:proofErr w:type="spellEnd"/>
    </w:p>
    <w:p w14:paraId="4328D8A4" w14:textId="77777777" w:rsidR="00D932B0" w:rsidRPr="003876A2" w:rsidRDefault="00D932B0" w:rsidP="00D932B0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110BEBA4" w14:textId="77777777" w:rsidR="000F116A" w:rsidRPr="003876A2" w:rsidRDefault="000F116A" w:rsidP="005E724A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Analytik &amp; Diagnostik </w:t>
      </w:r>
      <w:r w:rsidR="00763C4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F726A">
        <w:rPr>
          <w:rFonts w:ascii="Arial" w:hAnsi="Arial" w:cs="Arial"/>
          <w:sz w:val="24"/>
          <w:szCs w:val="24"/>
        </w:rPr>
        <w:t>analytics</w:t>
      </w:r>
      <w:proofErr w:type="spellEnd"/>
      <w:r w:rsidR="00BF726A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F726A">
        <w:rPr>
          <w:rFonts w:ascii="Arial" w:hAnsi="Arial" w:cs="Arial"/>
          <w:sz w:val="24"/>
          <w:szCs w:val="24"/>
        </w:rPr>
        <w:t>d</w:t>
      </w:r>
      <w:r w:rsidR="00763C49">
        <w:rPr>
          <w:rFonts w:ascii="Arial" w:hAnsi="Arial" w:cs="Arial"/>
          <w:sz w:val="24"/>
          <w:szCs w:val="24"/>
        </w:rPr>
        <w:t>iagnostics</w:t>
      </w:r>
      <w:proofErr w:type="spellEnd"/>
    </w:p>
    <w:p w14:paraId="115BA0D0" w14:textId="77777777" w:rsidR="000F116A" w:rsidRDefault="001D4941" w:rsidP="000F116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hyperlink r:id="rId22" w:tooltip="Medikamentendosierung" w:history="1">
        <w:r w:rsidR="000F116A" w:rsidRPr="00763C49">
          <w:rPr>
            <w:rFonts w:ascii="Arial" w:hAnsi="Arial" w:cs="Arial"/>
            <w:sz w:val="24"/>
            <w:szCs w:val="24"/>
            <w:lang w:val="en-US"/>
          </w:rPr>
          <w:t>Lab-on-a-Chip</w:t>
        </w:r>
      </w:hyperlink>
      <w:r w:rsidR="000F116A" w:rsidRPr="00763C49">
        <w:rPr>
          <w:rFonts w:ascii="Arial" w:hAnsi="Arial" w:cs="Arial"/>
          <w:sz w:val="24"/>
          <w:szCs w:val="24"/>
          <w:lang w:val="en-US"/>
        </w:rPr>
        <w:t xml:space="preserve"> </w:t>
      </w:r>
      <w:r w:rsidR="00763C49" w:rsidRPr="00763C49">
        <w:rPr>
          <w:rFonts w:ascii="Arial" w:hAnsi="Arial" w:cs="Arial"/>
          <w:sz w:val="24"/>
          <w:szCs w:val="24"/>
          <w:lang w:val="en-US"/>
        </w:rPr>
        <w:t>| Lab-on-a-Chip</w:t>
      </w:r>
      <w:r w:rsidR="00763C4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33501D1" w14:textId="77777777" w:rsidR="003669FD" w:rsidRPr="00763C49" w:rsidRDefault="003669FD" w:rsidP="000F116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Gasmesstechnik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| </w:t>
      </w:r>
      <w:r w:rsidR="00BF726A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nalysis of gases </w:t>
      </w:r>
    </w:p>
    <w:p w14:paraId="23934F86" w14:textId="77777777" w:rsidR="003876A2" w:rsidRPr="003876A2" w:rsidRDefault="003876A2" w:rsidP="003876A2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Automatisierungstechnik </w:t>
      </w:r>
      <w:r w:rsidR="00AF06CE">
        <w:rPr>
          <w:rFonts w:ascii="Arial" w:hAnsi="Arial" w:cs="Arial"/>
          <w:sz w:val="24"/>
          <w:szCs w:val="24"/>
        </w:rPr>
        <w:t>&amp;</w:t>
      </w:r>
      <w:r w:rsidRPr="003876A2">
        <w:rPr>
          <w:rFonts w:ascii="Arial" w:hAnsi="Arial" w:cs="Arial"/>
          <w:sz w:val="24"/>
          <w:szCs w:val="24"/>
        </w:rPr>
        <w:t xml:space="preserve"> Verfahrenstechnik </w:t>
      </w:r>
      <w:r w:rsidR="00763C4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F726A">
        <w:rPr>
          <w:rFonts w:ascii="Arial" w:hAnsi="Arial" w:cs="Arial"/>
          <w:sz w:val="24"/>
          <w:szCs w:val="24"/>
        </w:rPr>
        <w:t>a</w:t>
      </w:r>
      <w:r w:rsidR="00763C49">
        <w:rPr>
          <w:rFonts w:ascii="Arial" w:hAnsi="Arial" w:cs="Arial"/>
          <w:sz w:val="24"/>
          <w:szCs w:val="24"/>
        </w:rPr>
        <w:t>utomation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F726A">
        <w:rPr>
          <w:rFonts w:ascii="Arial" w:hAnsi="Arial" w:cs="Arial"/>
          <w:sz w:val="24"/>
          <w:szCs w:val="24"/>
        </w:rPr>
        <w:t>p</w:t>
      </w:r>
      <w:r w:rsidR="00763C49">
        <w:rPr>
          <w:rFonts w:ascii="Arial" w:hAnsi="Arial" w:cs="Arial"/>
          <w:sz w:val="24"/>
          <w:szCs w:val="24"/>
        </w:rPr>
        <w:t>rocess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6A">
        <w:rPr>
          <w:rFonts w:ascii="Arial" w:hAnsi="Arial" w:cs="Arial"/>
          <w:sz w:val="24"/>
          <w:szCs w:val="24"/>
        </w:rPr>
        <w:t>e</w:t>
      </w:r>
      <w:r w:rsidR="00763C49">
        <w:rPr>
          <w:rFonts w:ascii="Arial" w:hAnsi="Arial" w:cs="Arial"/>
          <w:sz w:val="24"/>
          <w:szCs w:val="24"/>
        </w:rPr>
        <w:t>ngineering</w:t>
      </w:r>
      <w:proofErr w:type="spellEnd"/>
    </w:p>
    <w:p w14:paraId="655E7BAE" w14:textId="77777777" w:rsidR="003876A2" w:rsidRPr="00B44AD8" w:rsidRDefault="003669FD" w:rsidP="003876A2">
      <w:pPr>
        <w:rPr>
          <w:rFonts w:ascii="Arial" w:hAnsi="Arial" w:cs="Arial"/>
          <w:sz w:val="24"/>
          <w:szCs w:val="24"/>
        </w:rPr>
      </w:pPr>
      <w:r w:rsidRPr="00B44AD8">
        <w:rPr>
          <w:rFonts w:ascii="Arial" w:hAnsi="Arial" w:cs="Arial"/>
          <w:sz w:val="24"/>
          <w:szCs w:val="24"/>
        </w:rPr>
        <w:lastRenderedPageBreak/>
        <w:t>Automobil</w:t>
      </w:r>
      <w:r w:rsidR="003876A2" w:rsidRPr="00B44AD8">
        <w:rPr>
          <w:rFonts w:ascii="Arial" w:hAnsi="Arial" w:cs="Arial"/>
          <w:sz w:val="24"/>
          <w:szCs w:val="24"/>
        </w:rPr>
        <w:t xml:space="preserve"> und Raumfahrt</w:t>
      </w:r>
      <w:r w:rsidR="00763C49" w:rsidRPr="00B44AD8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 w:rsidRPr="00B44AD8">
        <w:rPr>
          <w:rFonts w:ascii="Arial" w:hAnsi="Arial" w:cs="Arial"/>
          <w:sz w:val="24"/>
          <w:szCs w:val="24"/>
        </w:rPr>
        <w:t>a</w:t>
      </w:r>
      <w:r w:rsidR="00763C49" w:rsidRPr="00B44AD8">
        <w:rPr>
          <w:rFonts w:ascii="Arial" w:hAnsi="Arial" w:cs="Arial"/>
          <w:sz w:val="24"/>
          <w:szCs w:val="24"/>
        </w:rPr>
        <w:t>utomotive</w:t>
      </w:r>
      <w:proofErr w:type="spellEnd"/>
      <w:r w:rsidR="00763C49" w:rsidRPr="00B44AD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a</w:t>
      </w:r>
      <w:r w:rsidR="00763C49" w:rsidRPr="00B44AD8">
        <w:rPr>
          <w:rFonts w:ascii="Arial" w:hAnsi="Arial" w:cs="Arial"/>
          <w:sz w:val="24"/>
          <w:szCs w:val="24"/>
        </w:rPr>
        <w:t>eronautic</w:t>
      </w:r>
      <w:r w:rsidRPr="00B44AD8">
        <w:rPr>
          <w:rFonts w:ascii="Arial" w:hAnsi="Arial" w:cs="Arial"/>
          <w:sz w:val="24"/>
          <w:szCs w:val="24"/>
        </w:rPr>
        <w:t>s</w:t>
      </w:r>
      <w:proofErr w:type="spellEnd"/>
      <w:r w:rsidR="00763C49" w:rsidRPr="00B44AD8">
        <w:rPr>
          <w:rFonts w:ascii="Arial" w:hAnsi="Arial" w:cs="Arial"/>
          <w:sz w:val="24"/>
          <w:szCs w:val="24"/>
        </w:rPr>
        <w:t xml:space="preserve"> </w:t>
      </w:r>
    </w:p>
    <w:p w14:paraId="74BBB54C" w14:textId="77777777" w:rsidR="003876A2" w:rsidRPr="00E07233" w:rsidRDefault="003876A2" w:rsidP="003876A2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E07233">
        <w:rPr>
          <w:rFonts w:ascii="Arial" w:hAnsi="Arial" w:cs="Arial"/>
          <w:sz w:val="24"/>
          <w:szCs w:val="24"/>
          <w:lang w:val="en-GB"/>
        </w:rPr>
        <w:t>Logistik</w:t>
      </w:r>
      <w:proofErr w:type="spellEnd"/>
      <w:r w:rsidR="00763C49" w:rsidRPr="00E07233">
        <w:rPr>
          <w:rFonts w:ascii="Arial" w:hAnsi="Arial" w:cs="Arial"/>
          <w:sz w:val="24"/>
          <w:szCs w:val="24"/>
          <w:lang w:val="en-GB"/>
        </w:rPr>
        <w:t xml:space="preserve"> | </w:t>
      </w:r>
      <w:r w:rsidR="00B44AD8">
        <w:rPr>
          <w:rFonts w:ascii="Arial" w:hAnsi="Arial" w:cs="Arial"/>
          <w:sz w:val="24"/>
          <w:szCs w:val="24"/>
          <w:lang w:val="en-GB"/>
        </w:rPr>
        <w:t>l</w:t>
      </w:r>
      <w:r w:rsidR="00763C49" w:rsidRPr="00E07233">
        <w:rPr>
          <w:rFonts w:ascii="Arial" w:hAnsi="Arial" w:cs="Arial"/>
          <w:sz w:val="24"/>
          <w:szCs w:val="24"/>
          <w:lang w:val="en-GB"/>
        </w:rPr>
        <w:t xml:space="preserve">ogistics </w:t>
      </w:r>
    </w:p>
    <w:p w14:paraId="602724CF" w14:textId="77777777" w:rsidR="003876A2" w:rsidRPr="00763C49" w:rsidRDefault="003876A2" w:rsidP="003876A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763C49">
        <w:rPr>
          <w:rFonts w:ascii="Arial" w:hAnsi="Arial" w:cs="Arial"/>
          <w:sz w:val="24"/>
          <w:szCs w:val="24"/>
          <w:lang w:val="en-US"/>
        </w:rPr>
        <w:t>Maschinenbau</w:t>
      </w:r>
      <w:proofErr w:type="spellEnd"/>
      <w:r w:rsidR="00763C49" w:rsidRPr="00763C49">
        <w:rPr>
          <w:rFonts w:ascii="Arial" w:hAnsi="Arial" w:cs="Arial"/>
          <w:sz w:val="24"/>
          <w:szCs w:val="24"/>
          <w:lang w:val="en-US"/>
        </w:rPr>
        <w:t xml:space="preserve"> | </w:t>
      </w:r>
      <w:r w:rsidR="00B44AD8">
        <w:rPr>
          <w:rFonts w:ascii="Arial" w:hAnsi="Arial" w:cs="Arial"/>
          <w:sz w:val="24"/>
          <w:szCs w:val="24"/>
          <w:lang w:val="en-US"/>
        </w:rPr>
        <w:t>m</w:t>
      </w:r>
      <w:r w:rsidR="003669FD">
        <w:rPr>
          <w:rFonts w:ascii="Arial" w:hAnsi="Arial" w:cs="Arial"/>
          <w:sz w:val="24"/>
          <w:szCs w:val="24"/>
          <w:lang w:val="en-US"/>
        </w:rPr>
        <w:t xml:space="preserve">echanical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="00763C49" w:rsidRPr="00763C49">
        <w:rPr>
          <w:rFonts w:ascii="Arial" w:hAnsi="Arial" w:cs="Arial"/>
          <w:sz w:val="24"/>
          <w:szCs w:val="24"/>
          <w:lang w:val="en-US"/>
        </w:rPr>
        <w:t>ngineering</w:t>
      </w:r>
    </w:p>
    <w:p w14:paraId="58BC114F" w14:textId="77777777" w:rsidR="003876A2" w:rsidRPr="00763C49" w:rsidRDefault="003876A2" w:rsidP="003876A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763C49">
        <w:rPr>
          <w:rFonts w:ascii="Arial" w:hAnsi="Arial" w:cs="Arial"/>
          <w:sz w:val="24"/>
          <w:szCs w:val="24"/>
          <w:lang w:val="en-US"/>
        </w:rPr>
        <w:t>Medizin</w:t>
      </w:r>
      <w:proofErr w:type="spellEnd"/>
      <w:r w:rsidR="00763C49" w:rsidRPr="00763C49">
        <w:rPr>
          <w:rFonts w:ascii="Arial" w:hAnsi="Arial" w:cs="Arial"/>
          <w:sz w:val="24"/>
          <w:szCs w:val="24"/>
          <w:lang w:val="en-US"/>
        </w:rPr>
        <w:t xml:space="preserve"> | </w:t>
      </w:r>
      <w:r w:rsidR="00B44AD8">
        <w:rPr>
          <w:rFonts w:ascii="Arial" w:hAnsi="Arial" w:cs="Arial"/>
          <w:sz w:val="24"/>
          <w:szCs w:val="24"/>
          <w:lang w:val="en-US"/>
        </w:rPr>
        <w:t>m</w:t>
      </w:r>
      <w:r w:rsidR="00763C49" w:rsidRPr="00763C49">
        <w:rPr>
          <w:rFonts w:ascii="Arial" w:hAnsi="Arial" w:cs="Arial"/>
          <w:sz w:val="24"/>
          <w:szCs w:val="24"/>
          <w:lang w:val="en-US"/>
        </w:rPr>
        <w:t xml:space="preserve">edicine </w:t>
      </w:r>
    </w:p>
    <w:p w14:paraId="41F0E40F" w14:textId="77777777" w:rsidR="003876A2" w:rsidRPr="003876A2" w:rsidRDefault="001D4941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3" w:tooltip="Medikamentendosierung" w:history="1">
        <w:r w:rsidR="003876A2" w:rsidRPr="003876A2">
          <w:rPr>
            <w:rFonts w:ascii="Arial" w:hAnsi="Arial" w:cs="Arial"/>
            <w:sz w:val="24"/>
            <w:szCs w:val="24"/>
          </w:rPr>
          <w:t>Medikamentendosierung</w:t>
        </w:r>
      </w:hyperlink>
      <w:r w:rsidR="00763C49">
        <w:rPr>
          <w:rFonts w:ascii="Arial" w:hAnsi="Arial" w:cs="Arial"/>
          <w:sz w:val="24"/>
          <w:szCs w:val="24"/>
        </w:rPr>
        <w:t xml:space="preserve"> |</w:t>
      </w:r>
      <w:r w:rsidR="003669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763C49">
        <w:rPr>
          <w:rFonts w:ascii="Arial" w:hAnsi="Arial" w:cs="Arial"/>
          <w:sz w:val="24"/>
          <w:szCs w:val="24"/>
        </w:rPr>
        <w:t>rug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d</w:t>
      </w:r>
      <w:r w:rsidR="003669FD">
        <w:rPr>
          <w:rFonts w:ascii="Arial" w:hAnsi="Arial" w:cs="Arial"/>
          <w:sz w:val="24"/>
          <w:szCs w:val="24"/>
        </w:rPr>
        <w:t>elivery</w:t>
      </w:r>
      <w:proofErr w:type="spellEnd"/>
      <w:r w:rsidR="003669FD">
        <w:rPr>
          <w:rFonts w:ascii="Arial" w:hAnsi="Arial" w:cs="Arial"/>
          <w:sz w:val="24"/>
          <w:szCs w:val="24"/>
        </w:rPr>
        <w:t xml:space="preserve"> </w:t>
      </w:r>
    </w:p>
    <w:p w14:paraId="5169DD8D" w14:textId="77777777" w:rsidR="003876A2" w:rsidRPr="003876A2" w:rsidRDefault="001D4941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4" w:tooltip="Endoskopie" w:history="1">
        <w:r w:rsidR="003876A2" w:rsidRPr="003876A2">
          <w:rPr>
            <w:rFonts w:ascii="Arial" w:hAnsi="Arial" w:cs="Arial"/>
            <w:sz w:val="24"/>
            <w:szCs w:val="24"/>
          </w:rPr>
          <w:t>Endoskopie</w:t>
        </w:r>
      </w:hyperlink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e</w:t>
      </w:r>
      <w:r w:rsidR="00763C49">
        <w:rPr>
          <w:rFonts w:ascii="Arial" w:hAnsi="Arial" w:cs="Arial"/>
          <w:sz w:val="24"/>
          <w:szCs w:val="24"/>
        </w:rPr>
        <w:t>ndoscopy</w:t>
      </w:r>
      <w:proofErr w:type="spellEnd"/>
    </w:p>
    <w:p w14:paraId="65655CB6" w14:textId="77777777" w:rsidR="003876A2" w:rsidRPr="003876A2" w:rsidRDefault="001D4941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5" w:tooltip="Medizinische Implantate" w:history="1">
        <w:r w:rsidR="003876A2" w:rsidRPr="003876A2">
          <w:rPr>
            <w:rFonts w:ascii="Arial" w:hAnsi="Arial" w:cs="Arial"/>
            <w:sz w:val="24"/>
            <w:szCs w:val="24"/>
          </w:rPr>
          <w:t>Medizinische Implantate</w:t>
        </w:r>
      </w:hyperlink>
      <w:r w:rsidR="00763C49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763C49">
        <w:rPr>
          <w:rFonts w:ascii="Arial" w:hAnsi="Arial" w:cs="Arial"/>
          <w:sz w:val="24"/>
          <w:szCs w:val="24"/>
        </w:rPr>
        <w:t>edical</w:t>
      </w:r>
      <w:proofErr w:type="spellEnd"/>
      <w:r w:rsidR="00763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i</w:t>
      </w:r>
      <w:r w:rsidR="00763C49">
        <w:rPr>
          <w:rFonts w:ascii="Arial" w:hAnsi="Arial" w:cs="Arial"/>
          <w:sz w:val="24"/>
          <w:szCs w:val="24"/>
        </w:rPr>
        <w:t>mplants</w:t>
      </w:r>
      <w:proofErr w:type="spellEnd"/>
    </w:p>
    <w:p w14:paraId="7CA2A0EF" w14:textId="77777777" w:rsidR="003876A2" w:rsidRPr="003876A2" w:rsidRDefault="001D4941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6" w:tooltip="Mikro-NMR &amp; fMRI" w:history="1">
        <w:r w:rsidR="003876A2" w:rsidRPr="003876A2">
          <w:rPr>
            <w:rFonts w:ascii="Arial" w:hAnsi="Arial" w:cs="Arial"/>
            <w:sz w:val="24"/>
            <w:szCs w:val="24"/>
          </w:rPr>
          <w:t xml:space="preserve">Mikro-NMR &amp; </w:t>
        </w:r>
        <w:proofErr w:type="spellStart"/>
        <w:r w:rsidR="003876A2" w:rsidRPr="003876A2">
          <w:rPr>
            <w:rFonts w:ascii="Arial" w:hAnsi="Arial" w:cs="Arial"/>
            <w:sz w:val="24"/>
            <w:szCs w:val="24"/>
          </w:rPr>
          <w:t>fMRI</w:t>
        </w:r>
        <w:proofErr w:type="spellEnd"/>
      </w:hyperlink>
      <w:r w:rsidR="00763C49">
        <w:rPr>
          <w:rFonts w:ascii="Arial" w:hAnsi="Arial" w:cs="Arial"/>
          <w:sz w:val="24"/>
          <w:szCs w:val="24"/>
        </w:rPr>
        <w:t xml:space="preserve"> | </w:t>
      </w:r>
      <w:hyperlink r:id="rId27" w:tooltip="Mikro-NMR &amp; fMRI" w:history="1">
        <w:r w:rsidR="00763C49">
          <w:rPr>
            <w:rFonts w:ascii="Arial" w:hAnsi="Arial" w:cs="Arial"/>
            <w:sz w:val="24"/>
            <w:szCs w:val="24"/>
          </w:rPr>
          <w:t xml:space="preserve">Mikro </w:t>
        </w:r>
        <w:r w:rsidR="00763C49" w:rsidRPr="003876A2">
          <w:rPr>
            <w:rFonts w:ascii="Arial" w:hAnsi="Arial" w:cs="Arial"/>
            <w:sz w:val="24"/>
            <w:szCs w:val="24"/>
          </w:rPr>
          <w:t xml:space="preserve">NMR &amp; </w:t>
        </w:r>
        <w:proofErr w:type="spellStart"/>
        <w:r w:rsidR="00763C49" w:rsidRPr="003876A2">
          <w:rPr>
            <w:rFonts w:ascii="Arial" w:hAnsi="Arial" w:cs="Arial"/>
            <w:sz w:val="24"/>
            <w:szCs w:val="24"/>
          </w:rPr>
          <w:t>fMRI</w:t>
        </w:r>
        <w:proofErr w:type="spellEnd"/>
      </w:hyperlink>
    </w:p>
    <w:p w14:paraId="0604E378" w14:textId="77777777" w:rsidR="003876A2" w:rsidRPr="003876A2" w:rsidRDefault="001D4941" w:rsidP="003876A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8" w:tooltip="Neuroprothetik" w:history="1">
        <w:r w:rsidR="003876A2" w:rsidRPr="003876A2">
          <w:rPr>
            <w:rFonts w:ascii="Arial" w:hAnsi="Arial" w:cs="Arial"/>
            <w:sz w:val="24"/>
            <w:szCs w:val="24"/>
          </w:rPr>
          <w:t xml:space="preserve">Neuroprothetik </w:t>
        </w:r>
      </w:hyperlink>
      <w:r w:rsidR="00763C49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n</w:t>
      </w:r>
      <w:r w:rsidR="00763C49">
        <w:rPr>
          <w:rFonts w:ascii="Arial" w:hAnsi="Arial" w:cs="Arial"/>
          <w:sz w:val="24"/>
          <w:szCs w:val="24"/>
        </w:rPr>
        <w:t>europrosthetics</w:t>
      </w:r>
      <w:proofErr w:type="spellEnd"/>
    </w:p>
    <w:p w14:paraId="049722C7" w14:textId="77777777" w:rsidR="009822BC" w:rsidRPr="006A62F3" w:rsidRDefault="000F116A" w:rsidP="009822BC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6A62F3">
        <w:rPr>
          <w:rFonts w:ascii="Arial" w:hAnsi="Arial" w:cs="Arial"/>
          <w:sz w:val="24"/>
          <w:szCs w:val="24"/>
          <w:lang w:val="en-GB"/>
        </w:rPr>
        <w:t>Pharma</w:t>
      </w:r>
      <w:r w:rsidR="006A62F3" w:rsidRPr="006A62F3">
        <w:rPr>
          <w:rFonts w:ascii="Arial" w:hAnsi="Arial" w:cs="Arial"/>
          <w:sz w:val="24"/>
          <w:szCs w:val="24"/>
          <w:lang w:val="en-GB"/>
        </w:rPr>
        <w:t>zie</w:t>
      </w:r>
      <w:proofErr w:type="spellEnd"/>
      <w:r w:rsidRPr="006A62F3">
        <w:rPr>
          <w:rFonts w:ascii="Arial" w:hAnsi="Arial" w:cs="Arial"/>
          <w:sz w:val="24"/>
          <w:szCs w:val="24"/>
          <w:lang w:val="en-GB"/>
        </w:rPr>
        <w:t xml:space="preserve"> </w:t>
      </w:r>
      <w:r w:rsidR="00FC0EEB" w:rsidRPr="006A62F3">
        <w:rPr>
          <w:rFonts w:ascii="Arial" w:hAnsi="Arial" w:cs="Arial"/>
          <w:sz w:val="24"/>
          <w:szCs w:val="24"/>
          <w:lang w:val="en-GB"/>
        </w:rPr>
        <w:t xml:space="preserve">| </w:t>
      </w:r>
      <w:r w:rsidR="006A62F3" w:rsidRPr="006A62F3">
        <w:rPr>
          <w:rFonts w:ascii="Arial" w:hAnsi="Arial" w:cs="Arial"/>
          <w:sz w:val="24"/>
          <w:szCs w:val="24"/>
          <w:lang w:val="en-GB"/>
        </w:rPr>
        <w:t xml:space="preserve">pharmaceutics </w:t>
      </w:r>
    </w:p>
    <w:p w14:paraId="351DD7E7" w14:textId="77777777" w:rsidR="005E724A" w:rsidRPr="003876A2" w:rsidRDefault="001D4941" w:rsidP="005E724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29" w:tooltip="Zellbasierte Mikrosysteme" w:history="1">
        <w:r w:rsidR="005E724A" w:rsidRPr="003876A2">
          <w:rPr>
            <w:rFonts w:ascii="Arial" w:hAnsi="Arial" w:cs="Arial"/>
            <w:sz w:val="24"/>
            <w:szCs w:val="24"/>
          </w:rPr>
          <w:t xml:space="preserve">Zellbasierte Mikrosysteme </w:t>
        </w:r>
      </w:hyperlink>
      <w:r w:rsidR="00FC0EEB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FC0EEB">
        <w:rPr>
          <w:rFonts w:ascii="Arial" w:hAnsi="Arial" w:cs="Arial"/>
          <w:sz w:val="24"/>
          <w:szCs w:val="24"/>
        </w:rPr>
        <w:t>ell-based</w:t>
      </w:r>
      <w:proofErr w:type="spellEnd"/>
      <w:r w:rsidR="00FC0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FC0EEB">
        <w:rPr>
          <w:rFonts w:ascii="Arial" w:hAnsi="Arial" w:cs="Arial"/>
          <w:sz w:val="24"/>
          <w:szCs w:val="24"/>
        </w:rPr>
        <w:t>icrosystems</w:t>
      </w:r>
      <w:proofErr w:type="spellEnd"/>
    </w:p>
    <w:p w14:paraId="54F087D1" w14:textId="77777777" w:rsidR="003876A2" w:rsidRDefault="003876A2" w:rsidP="005E724A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Produktions</w:t>
      </w:r>
      <w:r w:rsidR="009D1EA7">
        <w:rPr>
          <w:rFonts w:ascii="Arial" w:hAnsi="Arial" w:cs="Arial"/>
          <w:sz w:val="24"/>
          <w:szCs w:val="24"/>
        </w:rPr>
        <w:t>-</w:t>
      </w:r>
      <w:r w:rsidRPr="003876A2">
        <w:rPr>
          <w:rFonts w:ascii="Arial" w:hAnsi="Arial" w:cs="Arial"/>
          <w:sz w:val="24"/>
          <w:szCs w:val="24"/>
        </w:rPr>
        <w:t xml:space="preserve"> </w:t>
      </w:r>
      <w:r w:rsidR="00AF06CE">
        <w:rPr>
          <w:rFonts w:ascii="Arial" w:hAnsi="Arial" w:cs="Arial"/>
          <w:sz w:val="24"/>
          <w:szCs w:val="24"/>
        </w:rPr>
        <w:t>&amp;</w:t>
      </w:r>
      <w:r w:rsidRPr="003876A2">
        <w:rPr>
          <w:rFonts w:ascii="Arial" w:hAnsi="Arial" w:cs="Arial"/>
          <w:sz w:val="24"/>
          <w:szCs w:val="24"/>
        </w:rPr>
        <w:t xml:space="preserve"> Verpackungstechnik</w:t>
      </w:r>
      <w:r w:rsidR="00FC0EEB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m</w:t>
      </w:r>
      <w:r w:rsidR="006C2540">
        <w:rPr>
          <w:rFonts w:ascii="Arial" w:hAnsi="Arial" w:cs="Arial"/>
          <w:sz w:val="24"/>
          <w:szCs w:val="24"/>
        </w:rPr>
        <w:t>anufacturing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p</w:t>
      </w:r>
      <w:r w:rsidR="006C2540">
        <w:rPr>
          <w:rFonts w:ascii="Arial" w:hAnsi="Arial" w:cs="Arial"/>
          <w:sz w:val="24"/>
          <w:szCs w:val="24"/>
        </w:rPr>
        <w:t>acka</w:t>
      </w:r>
      <w:r w:rsidR="00B44AD8">
        <w:rPr>
          <w:rFonts w:ascii="Arial" w:hAnsi="Arial" w:cs="Arial"/>
          <w:sz w:val="24"/>
          <w:szCs w:val="24"/>
        </w:rPr>
        <w:t>ging</w:t>
      </w:r>
      <w:proofErr w:type="spellEnd"/>
    </w:p>
    <w:p w14:paraId="2A974108" w14:textId="77777777" w:rsidR="005E724A" w:rsidRPr="003876A2" w:rsidRDefault="005E724A" w:rsidP="005E724A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Sicherheit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6A62F3" w:rsidRPr="00B44AD8">
        <w:rPr>
          <w:rFonts w:ascii="Arial" w:hAnsi="Arial" w:cs="Arial"/>
          <w:sz w:val="24"/>
          <w:szCs w:val="24"/>
        </w:rPr>
        <w:t>s</w:t>
      </w:r>
      <w:r w:rsidR="006C2540" w:rsidRPr="00B44AD8">
        <w:rPr>
          <w:rFonts w:ascii="Arial" w:hAnsi="Arial" w:cs="Arial"/>
          <w:sz w:val="24"/>
          <w:szCs w:val="24"/>
        </w:rPr>
        <w:t>afety</w:t>
      </w:r>
      <w:proofErr w:type="spellEnd"/>
      <w:r w:rsidR="006A62F3" w:rsidRPr="00B44AD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6A62F3" w:rsidRPr="00B44AD8">
        <w:rPr>
          <w:rFonts w:ascii="Arial" w:hAnsi="Arial" w:cs="Arial"/>
          <w:sz w:val="24"/>
          <w:szCs w:val="24"/>
        </w:rPr>
        <w:t>security</w:t>
      </w:r>
      <w:proofErr w:type="spellEnd"/>
      <w:r w:rsidR="006C2540" w:rsidRPr="00B44AD8">
        <w:rPr>
          <w:rFonts w:ascii="Arial" w:hAnsi="Arial" w:cs="Arial"/>
          <w:sz w:val="24"/>
          <w:szCs w:val="24"/>
        </w:rPr>
        <w:t xml:space="preserve"> </w:t>
      </w:r>
    </w:p>
    <w:p w14:paraId="07A69D29" w14:textId="77777777" w:rsidR="00D330D8" w:rsidRPr="003876A2" w:rsidRDefault="00D330D8" w:rsidP="00D330D8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Biologische &amp; chemische Stoffe </w:t>
      </w:r>
      <w:r w:rsidR="006C2540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b</w:t>
      </w:r>
      <w:r w:rsidR="006C2540">
        <w:rPr>
          <w:rFonts w:ascii="Arial" w:hAnsi="Arial" w:cs="Arial"/>
          <w:sz w:val="24"/>
          <w:szCs w:val="24"/>
        </w:rPr>
        <w:t>iological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6C2540">
        <w:rPr>
          <w:rFonts w:ascii="Arial" w:hAnsi="Arial" w:cs="Arial"/>
          <w:sz w:val="24"/>
          <w:szCs w:val="24"/>
        </w:rPr>
        <w:t>hemical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agents</w:t>
      </w:r>
      <w:proofErr w:type="spellEnd"/>
    </w:p>
    <w:p w14:paraId="1DE7EBCA" w14:textId="77777777" w:rsidR="00E95ABF" w:rsidRPr="003876A2" w:rsidRDefault="00E95ABF" w:rsidP="007E29E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Lebensmittelsicherheit </w:t>
      </w:r>
      <w:r w:rsidR="006C2540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B44AD8">
        <w:rPr>
          <w:rFonts w:ascii="Arial" w:hAnsi="Arial" w:cs="Arial"/>
          <w:sz w:val="24"/>
          <w:szCs w:val="24"/>
        </w:rPr>
        <w:t>f</w:t>
      </w:r>
      <w:r w:rsidR="006C2540">
        <w:rPr>
          <w:rFonts w:ascii="Arial" w:hAnsi="Arial" w:cs="Arial"/>
          <w:sz w:val="24"/>
          <w:szCs w:val="24"/>
        </w:rPr>
        <w:t>ood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s</w:t>
      </w:r>
      <w:r w:rsidR="006C2540">
        <w:rPr>
          <w:rFonts w:ascii="Arial" w:hAnsi="Arial" w:cs="Arial"/>
          <w:sz w:val="24"/>
          <w:szCs w:val="24"/>
        </w:rPr>
        <w:t>afety</w:t>
      </w:r>
      <w:proofErr w:type="spellEnd"/>
    </w:p>
    <w:p w14:paraId="654D5935" w14:textId="289AD046" w:rsidR="007E29E2" w:rsidRPr="003876A2" w:rsidRDefault="007E29E2" w:rsidP="007E29E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Schutz kritischer Infrastruktur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192D84">
        <w:rPr>
          <w:rFonts w:ascii="Arial" w:hAnsi="Arial" w:cs="Arial"/>
          <w:sz w:val="24"/>
          <w:szCs w:val="24"/>
        </w:rPr>
        <w:t>protection</w:t>
      </w:r>
      <w:proofErr w:type="spellEnd"/>
      <w:r w:rsidR="00192D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540">
        <w:rPr>
          <w:rFonts w:ascii="Arial" w:hAnsi="Arial" w:cs="Arial"/>
          <w:sz w:val="24"/>
          <w:szCs w:val="24"/>
        </w:rPr>
        <w:t>of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6C2540">
        <w:rPr>
          <w:rFonts w:ascii="Arial" w:hAnsi="Arial" w:cs="Arial"/>
          <w:sz w:val="24"/>
          <w:szCs w:val="24"/>
        </w:rPr>
        <w:t>ritical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AD8">
        <w:rPr>
          <w:rFonts w:ascii="Arial" w:hAnsi="Arial" w:cs="Arial"/>
          <w:sz w:val="24"/>
          <w:szCs w:val="24"/>
        </w:rPr>
        <w:t>i</w:t>
      </w:r>
      <w:r w:rsidR="006C2540">
        <w:rPr>
          <w:rFonts w:ascii="Arial" w:hAnsi="Arial" w:cs="Arial"/>
          <w:sz w:val="24"/>
          <w:szCs w:val="24"/>
        </w:rPr>
        <w:t>nfrastructure</w:t>
      </w:r>
      <w:proofErr w:type="spellEnd"/>
    </w:p>
    <w:p w14:paraId="63642244" w14:textId="455FC1D6" w:rsidR="007E29E2" w:rsidRPr="003876A2" w:rsidRDefault="007E29E2" w:rsidP="007E29E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Katastrophenschutz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c</w:t>
      </w:r>
      <w:r w:rsidR="006C2540">
        <w:rPr>
          <w:rFonts w:ascii="Arial" w:hAnsi="Arial" w:cs="Arial"/>
          <w:sz w:val="24"/>
          <w:szCs w:val="24"/>
        </w:rPr>
        <w:t>ivil</w:t>
      </w:r>
      <w:proofErr w:type="spellEnd"/>
      <w:r w:rsidR="006C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D84">
        <w:rPr>
          <w:rFonts w:ascii="Arial" w:hAnsi="Arial" w:cs="Arial"/>
          <w:sz w:val="24"/>
          <w:szCs w:val="24"/>
        </w:rPr>
        <w:t>defense</w:t>
      </w:r>
      <w:proofErr w:type="spellEnd"/>
    </w:p>
    <w:p w14:paraId="138366A5" w14:textId="77777777" w:rsidR="003876A2" w:rsidRPr="003876A2" w:rsidRDefault="003876A2" w:rsidP="003876A2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>Telekomunikation</w:t>
      </w:r>
      <w:r w:rsidR="006C2540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B44AD8">
        <w:rPr>
          <w:rFonts w:ascii="Arial" w:hAnsi="Arial" w:cs="Arial"/>
          <w:sz w:val="24"/>
          <w:szCs w:val="24"/>
        </w:rPr>
        <w:t>t</w:t>
      </w:r>
      <w:r w:rsidR="006C2540">
        <w:rPr>
          <w:rFonts w:ascii="Arial" w:hAnsi="Arial" w:cs="Arial"/>
          <w:sz w:val="24"/>
          <w:szCs w:val="24"/>
        </w:rPr>
        <w:t>elecommunications</w:t>
      </w:r>
      <w:proofErr w:type="spellEnd"/>
    </w:p>
    <w:p w14:paraId="3305768C" w14:textId="77777777" w:rsidR="000F704D" w:rsidRPr="003876A2" w:rsidRDefault="000F704D" w:rsidP="000F704D">
      <w:pPr>
        <w:rPr>
          <w:rFonts w:ascii="Arial" w:hAnsi="Arial" w:cs="Arial"/>
          <w:sz w:val="24"/>
          <w:szCs w:val="24"/>
        </w:rPr>
      </w:pPr>
      <w:r w:rsidRPr="003876A2">
        <w:rPr>
          <w:rFonts w:ascii="Arial" w:hAnsi="Arial" w:cs="Arial"/>
          <w:sz w:val="24"/>
          <w:szCs w:val="24"/>
        </w:rPr>
        <w:t xml:space="preserve">Textil </w:t>
      </w:r>
      <w:r w:rsidR="00AF06CE">
        <w:rPr>
          <w:rFonts w:ascii="Arial" w:hAnsi="Arial" w:cs="Arial"/>
          <w:sz w:val="24"/>
          <w:szCs w:val="24"/>
        </w:rPr>
        <w:t>&amp;</w:t>
      </w:r>
      <w:r w:rsidRPr="003876A2">
        <w:rPr>
          <w:rFonts w:ascii="Arial" w:hAnsi="Arial" w:cs="Arial"/>
          <w:sz w:val="24"/>
          <w:szCs w:val="24"/>
        </w:rPr>
        <w:t xml:space="preserve"> Bekleidung</w:t>
      </w:r>
      <w:r w:rsidR="006C2540">
        <w:rPr>
          <w:rFonts w:ascii="Arial" w:hAnsi="Arial" w:cs="Arial"/>
          <w:sz w:val="24"/>
          <w:szCs w:val="24"/>
        </w:rPr>
        <w:t xml:space="preserve"> </w:t>
      </w:r>
      <w:r w:rsidR="006C2540" w:rsidRPr="00B44AD8">
        <w:rPr>
          <w:rFonts w:ascii="Arial" w:hAnsi="Arial" w:cs="Arial"/>
          <w:sz w:val="24"/>
          <w:szCs w:val="24"/>
        </w:rPr>
        <w:t xml:space="preserve">| </w:t>
      </w:r>
      <w:r w:rsidR="00B44AD8" w:rsidRPr="00B44AD8">
        <w:rPr>
          <w:rFonts w:ascii="Arial" w:hAnsi="Arial" w:cs="Arial"/>
          <w:sz w:val="24"/>
          <w:szCs w:val="24"/>
        </w:rPr>
        <w:t>t</w:t>
      </w:r>
      <w:r w:rsidR="006C2540" w:rsidRPr="00B44AD8">
        <w:rPr>
          <w:rFonts w:ascii="Arial" w:hAnsi="Arial" w:cs="Arial"/>
          <w:sz w:val="24"/>
          <w:szCs w:val="24"/>
        </w:rPr>
        <w:t xml:space="preserve">extiles &amp; </w:t>
      </w:r>
      <w:proofErr w:type="spellStart"/>
      <w:r w:rsidR="00B44AD8" w:rsidRPr="00B44AD8">
        <w:rPr>
          <w:rFonts w:ascii="Arial" w:hAnsi="Arial" w:cs="Arial"/>
          <w:sz w:val="24"/>
          <w:szCs w:val="24"/>
        </w:rPr>
        <w:t>c</w:t>
      </w:r>
      <w:r w:rsidR="00B44AD8">
        <w:rPr>
          <w:rFonts w:ascii="Arial" w:hAnsi="Arial" w:cs="Arial"/>
          <w:sz w:val="24"/>
          <w:szCs w:val="24"/>
        </w:rPr>
        <w:t>lothing</w:t>
      </w:r>
      <w:proofErr w:type="spellEnd"/>
    </w:p>
    <w:p w14:paraId="73A1B1F2" w14:textId="77777777" w:rsidR="000F704D" w:rsidRPr="006C2540" w:rsidRDefault="000F704D" w:rsidP="000F704D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C2540">
        <w:rPr>
          <w:rFonts w:ascii="Arial" w:hAnsi="Arial" w:cs="Arial"/>
          <w:sz w:val="24"/>
          <w:szCs w:val="24"/>
          <w:lang w:val="en-US"/>
        </w:rPr>
        <w:t>Umwelttechnik</w:t>
      </w:r>
      <w:proofErr w:type="spellEnd"/>
      <w:r w:rsidR="006C2540" w:rsidRPr="006C2540">
        <w:rPr>
          <w:rFonts w:ascii="Arial" w:hAnsi="Arial" w:cs="Arial"/>
          <w:sz w:val="24"/>
          <w:szCs w:val="24"/>
          <w:lang w:val="en-US"/>
        </w:rPr>
        <w:t xml:space="preserve"> | </w:t>
      </w:r>
      <w:r w:rsidR="00B44AD8">
        <w:rPr>
          <w:rFonts w:ascii="Arial" w:hAnsi="Arial" w:cs="Arial"/>
          <w:sz w:val="24"/>
          <w:szCs w:val="24"/>
          <w:lang w:val="en-US"/>
        </w:rPr>
        <w:t>g</w:t>
      </w:r>
      <w:r w:rsidR="006C2540" w:rsidRPr="006C2540">
        <w:rPr>
          <w:rFonts w:ascii="Arial" w:hAnsi="Arial" w:cs="Arial"/>
          <w:sz w:val="24"/>
          <w:szCs w:val="24"/>
          <w:lang w:val="en-US"/>
        </w:rPr>
        <w:t xml:space="preserve">reen </w:t>
      </w:r>
      <w:r w:rsidR="00B44AD8">
        <w:rPr>
          <w:rFonts w:ascii="Arial" w:hAnsi="Arial" w:cs="Arial"/>
          <w:sz w:val="24"/>
          <w:szCs w:val="24"/>
          <w:lang w:val="en-US"/>
        </w:rPr>
        <w:t>t</w:t>
      </w:r>
      <w:r w:rsidR="006C2540" w:rsidRPr="006C2540">
        <w:rPr>
          <w:rFonts w:ascii="Arial" w:hAnsi="Arial" w:cs="Arial"/>
          <w:sz w:val="24"/>
          <w:szCs w:val="24"/>
          <w:lang w:val="en-US"/>
        </w:rPr>
        <w:t xml:space="preserve">echnology </w:t>
      </w:r>
      <w:r w:rsidR="004D24FE">
        <w:rPr>
          <w:rFonts w:ascii="Arial" w:hAnsi="Arial" w:cs="Arial"/>
          <w:sz w:val="24"/>
          <w:szCs w:val="24"/>
          <w:lang w:val="en-US"/>
        </w:rPr>
        <w:t xml:space="preserve">&amp;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="006C2540" w:rsidRPr="006C2540">
        <w:rPr>
          <w:rFonts w:ascii="Arial" w:hAnsi="Arial" w:cs="Arial"/>
          <w:sz w:val="24"/>
          <w:szCs w:val="24"/>
          <w:lang w:val="en-US"/>
        </w:rPr>
        <w:t xml:space="preserve">nvironmental </w:t>
      </w:r>
      <w:r w:rsidR="00B44AD8">
        <w:rPr>
          <w:rFonts w:ascii="Arial" w:hAnsi="Arial" w:cs="Arial"/>
          <w:sz w:val="24"/>
          <w:szCs w:val="24"/>
          <w:lang w:val="en-US"/>
        </w:rPr>
        <w:t>e</w:t>
      </w:r>
      <w:r w:rsidR="006C2540" w:rsidRPr="006C2540">
        <w:rPr>
          <w:rFonts w:ascii="Arial" w:hAnsi="Arial" w:cs="Arial"/>
          <w:sz w:val="24"/>
          <w:szCs w:val="24"/>
          <w:lang w:val="en-US"/>
        </w:rPr>
        <w:t>ngineering</w:t>
      </w:r>
    </w:p>
    <w:p w14:paraId="1D348FFF" w14:textId="77777777" w:rsidR="00E02536" w:rsidRPr="006C2540" w:rsidRDefault="00E02536" w:rsidP="003876A2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sectPr w:rsidR="00E02536" w:rsidRPr="006C2540">
      <w:headerReference w:type="default" r:id="rId30"/>
      <w:footerReference w:type="default" r:id="rId3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14A0E" w14:textId="77777777" w:rsidR="00AF06CE" w:rsidRDefault="00AF06CE" w:rsidP="005E724A">
      <w:pPr>
        <w:spacing w:after="0" w:line="240" w:lineRule="auto"/>
      </w:pPr>
      <w:r>
        <w:separator/>
      </w:r>
    </w:p>
  </w:endnote>
  <w:endnote w:type="continuationSeparator" w:id="0">
    <w:p w14:paraId="72698538" w14:textId="77777777" w:rsidR="00AF06CE" w:rsidRDefault="00AF06CE" w:rsidP="005E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8421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8CB7FB2" w14:textId="77777777" w:rsidR="00AF06CE" w:rsidRPr="005E724A" w:rsidRDefault="00AF06CE">
        <w:pPr>
          <w:pStyle w:val="Fuzeile"/>
          <w:rPr>
            <w:rFonts w:ascii="Arial" w:hAnsi="Arial" w:cs="Arial"/>
            <w:sz w:val="20"/>
            <w:szCs w:val="20"/>
          </w:rPr>
        </w:pPr>
        <w:r w:rsidRPr="005E724A">
          <w:rPr>
            <w:rFonts w:ascii="Arial" w:hAnsi="Arial" w:cs="Arial"/>
            <w:sz w:val="20"/>
            <w:szCs w:val="20"/>
          </w:rPr>
          <w:fldChar w:fldCharType="begin"/>
        </w:r>
        <w:r w:rsidRPr="005E724A">
          <w:rPr>
            <w:rFonts w:ascii="Arial" w:hAnsi="Arial" w:cs="Arial"/>
            <w:sz w:val="20"/>
            <w:szCs w:val="20"/>
          </w:rPr>
          <w:instrText>PAGE   \* MERGEFORMAT</w:instrText>
        </w:r>
        <w:r w:rsidRPr="005E724A">
          <w:rPr>
            <w:rFonts w:ascii="Arial" w:hAnsi="Arial" w:cs="Arial"/>
            <w:sz w:val="20"/>
            <w:szCs w:val="20"/>
          </w:rPr>
          <w:fldChar w:fldCharType="separate"/>
        </w:r>
        <w:r w:rsidR="001D4941">
          <w:rPr>
            <w:rFonts w:ascii="Arial" w:hAnsi="Arial" w:cs="Arial"/>
            <w:noProof/>
            <w:sz w:val="20"/>
            <w:szCs w:val="20"/>
          </w:rPr>
          <w:t>1</w:t>
        </w:r>
        <w:r w:rsidRPr="005E724A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Stand: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TIME \@ "d.M.yyyy"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7548BC">
          <w:rPr>
            <w:rFonts w:ascii="Arial" w:hAnsi="Arial" w:cs="Arial"/>
            <w:noProof/>
            <w:sz w:val="20"/>
            <w:szCs w:val="20"/>
          </w:rPr>
          <w:t>31.7.2012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DF84" w14:textId="77777777" w:rsidR="00AF06CE" w:rsidRDefault="00AF06CE" w:rsidP="005E724A">
      <w:pPr>
        <w:spacing w:after="0" w:line="240" w:lineRule="auto"/>
      </w:pPr>
      <w:r>
        <w:separator/>
      </w:r>
    </w:p>
  </w:footnote>
  <w:footnote w:type="continuationSeparator" w:id="0">
    <w:p w14:paraId="4BD4CE25" w14:textId="77777777" w:rsidR="00AF06CE" w:rsidRDefault="00AF06CE" w:rsidP="005E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2482D" w14:textId="77777777" w:rsidR="00AF06CE" w:rsidRPr="005E724A" w:rsidRDefault="00AF06CE">
    <w:pPr>
      <w:pStyle w:val="Kopfzeile"/>
      <w:rPr>
        <w:rFonts w:ascii="Arial" w:hAnsi="Arial" w:cs="Arial"/>
        <w:sz w:val="24"/>
        <w:szCs w:val="24"/>
      </w:rPr>
    </w:pPr>
    <w:proofErr w:type="spellStart"/>
    <w:r w:rsidRPr="005E724A">
      <w:rPr>
        <w:rFonts w:ascii="Arial" w:hAnsi="Arial" w:cs="Arial"/>
        <w:sz w:val="24"/>
        <w:szCs w:val="24"/>
      </w:rPr>
      <w:t>Relaunch</w:t>
    </w:r>
    <w:proofErr w:type="spellEnd"/>
    <w:r w:rsidRPr="005E724A">
      <w:rPr>
        <w:rFonts w:ascii="Arial" w:hAnsi="Arial" w:cs="Arial"/>
        <w:sz w:val="24"/>
        <w:szCs w:val="24"/>
      </w:rPr>
      <w:t xml:space="preserve"> IMTEK-Website | </w:t>
    </w:r>
    <w:proofErr w:type="spellStart"/>
    <w:r w:rsidRPr="005E724A">
      <w:rPr>
        <w:rFonts w:ascii="Arial" w:hAnsi="Arial" w:cs="Arial"/>
        <w:sz w:val="24"/>
        <w:szCs w:val="24"/>
      </w:rPr>
      <w:t>Verschlagwortung</w:t>
    </w:r>
    <w:proofErr w:type="spellEnd"/>
    <w:r w:rsidRPr="005E724A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/ </w:t>
    </w:r>
    <w:proofErr w:type="spellStart"/>
    <w:r>
      <w:rPr>
        <w:rFonts w:ascii="Arial" w:hAnsi="Arial" w:cs="Arial"/>
        <w:sz w:val="24"/>
        <w:szCs w:val="24"/>
      </w:rPr>
      <w:t>Keywords</w:t>
    </w:r>
    <w:proofErr w:type="spellEnd"/>
  </w:p>
  <w:p w14:paraId="07D7B314" w14:textId="77777777" w:rsidR="00AF06CE" w:rsidRPr="005E724A" w:rsidRDefault="00AF06CE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DD7"/>
    <w:multiLevelType w:val="hybridMultilevel"/>
    <w:tmpl w:val="50D0C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720E"/>
    <w:multiLevelType w:val="multilevel"/>
    <w:tmpl w:val="BA5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856F1"/>
    <w:multiLevelType w:val="hybridMultilevel"/>
    <w:tmpl w:val="5FA0F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922"/>
    <w:multiLevelType w:val="hybridMultilevel"/>
    <w:tmpl w:val="AAFAE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B6BD1"/>
    <w:multiLevelType w:val="hybridMultilevel"/>
    <w:tmpl w:val="F856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92B47"/>
    <w:multiLevelType w:val="hybridMultilevel"/>
    <w:tmpl w:val="E44A8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643EF"/>
    <w:multiLevelType w:val="hybridMultilevel"/>
    <w:tmpl w:val="E6F2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1479C"/>
    <w:multiLevelType w:val="multilevel"/>
    <w:tmpl w:val="E034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05A70"/>
    <w:multiLevelType w:val="hybridMultilevel"/>
    <w:tmpl w:val="9E1E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A5A63"/>
    <w:multiLevelType w:val="hybridMultilevel"/>
    <w:tmpl w:val="97529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71C92"/>
    <w:multiLevelType w:val="hybridMultilevel"/>
    <w:tmpl w:val="9B94F2E6"/>
    <w:lvl w:ilvl="0" w:tplc="1A5200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79BD"/>
    <w:multiLevelType w:val="hybridMultilevel"/>
    <w:tmpl w:val="4C1E9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C5B49"/>
    <w:multiLevelType w:val="hybridMultilevel"/>
    <w:tmpl w:val="3CB43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47D68"/>
    <w:multiLevelType w:val="hybridMultilevel"/>
    <w:tmpl w:val="9CA05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A0236"/>
    <w:multiLevelType w:val="hybridMultilevel"/>
    <w:tmpl w:val="10585ADC"/>
    <w:lvl w:ilvl="0" w:tplc="1A52005C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CC2E0C"/>
    <w:multiLevelType w:val="multilevel"/>
    <w:tmpl w:val="9B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7533B"/>
    <w:multiLevelType w:val="hybridMultilevel"/>
    <w:tmpl w:val="ABC2DC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B21560"/>
    <w:multiLevelType w:val="hybridMultilevel"/>
    <w:tmpl w:val="78361A4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DD6E36"/>
    <w:multiLevelType w:val="hybridMultilevel"/>
    <w:tmpl w:val="A4889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B5F4E"/>
    <w:multiLevelType w:val="hybridMultilevel"/>
    <w:tmpl w:val="D5D84386"/>
    <w:lvl w:ilvl="0" w:tplc="498CFE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5D048B"/>
    <w:multiLevelType w:val="hybridMultilevel"/>
    <w:tmpl w:val="B6B4B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62CB0"/>
    <w:multiLevelType w:val="hybridMultilevel"/>
    <w:tmpl w:val="15A84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5"/>
  </w:num>
  <w:num w:numId="10">
    <w:abstractNumId w:val="18"/>
  </w:num>
  <w:num w:numId="11">
    <w:abstractNumId w:val="2"/>
  </w:num>
  <w:num w:numId="12">
    <w:abstractNumId w:val="16"/>
  </w:num>
  <w:num w:numId="13">
    <w:abstractNumId w:val="3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4A"/>
    <w:rsid w:val="00014FF6"/>
    <w:rsid w:val="00025390"/>
    <w:rsid w:val="000604A5"/>
    <w:rsid w:val="00061FC8"/>
    <w:rsid w:val="0008550C"/>
    <w:rsid w:val="000D0E9C"/>
    <w:rsid w:val="000F116A"/>
    <w:rsid w:val="000F704D"/>
    <w:rsid w:val="00192D84"/>
    <w:rsid w:val="001965B0"/>
    <w:rsid w:val="001D4941"/>
    <w:rsid w:val="001E7603"/>
    <w:rsid w:val="002714C4"/>
    <w:rsid w:val="00301FF6"/>
    <w:rsid w:val="00326A92"/>
    <w:rsid w:val="0033379F"/>
    <w:rsid w:val="003669FD"/>
    <w:rsid w:val="003735D3"/>
    <w:rsid w:val="00375D37"/>
    <w:rsid w:val="00384E9B"/>
    <w:rsid w:val="003876A2"/>
    <w:rsid w:val="003B75E4"/>
    <w:rsid w:val="00426A27"/>
    <w:rsid w:val="004479D4"/>
    <w:rsid w:val="004D24FE"/>
    <w:rsid w:val="004D3681"/>
    <w:rsid w:val="004F4105"/>
    <w:rsid w:val="005E724A"/>
    <w:rsid w:val="006A62F3"/>
    <w:rsid w:val="006C2540"/>
    <w:rsid w:val="00711A89"/>
    <w:rsid w:val="007548BC"/>
    <w:rsid w:val="00762BE4"/>
    <w:rsid w:val="00763C49"/>
    <w:rsid w:val="00771FFB"/>
    <w:rsid w:val="007C22C6"/>
    <w:rsid w:val="007E29E2"/>
    <w:rsid w:val="0082528C"/>
    <w:rsid w:val="008413AF"/>
    <w:rsid w:val="00852D89"/>
    <w:rsid w:val="008866A5"/>
    <w:rsid w:val="0095767B"/>
    <w:rsid w:val="009822BC"/>
    <w:rsid w:val="009D1EA7"/>
    <w:rsid w:val="00A63A1E"/>
    <w:rsid w:val="00A832ED"/>
    <w:rsid w:val="00AF06CE"/>
    <w:rsid w:val="00B24B6E"/>
    <w:rsid w:val="00B44AD8"/>
    <w:rsid w:val="00B63869"/>
    <w:rsid w:val="00BC1FA8"/>
    <w:rsid w:val="00BE2101"/>
    <w:rsid w:val="00BF726A"/>
    <w:rsid w:val="00C1220A"/>
    <w:rsid w:val="00C7051C"/>
    <w:rsid w:val="00D05B9F"/>
    <w:rsid w:val="00D330D8"/>
    <w:rsid w:val="00D932B0"/>
    <w:rsid w:val="00DA6A89"/>
    <w:rsid w:val="00DE3F24"/>
    <w:rsid w:val="00E02536"/>
    <w:rsid w:val="00E07233"/>
    <w:rsid w:val="00E95ABF"/>
    <w:rsid w:val="00EA2F78"/>
    <w:rsid w:val="00EC1C6B"/>
    <w:rsid w:val="00FC0EEB"/>
    <w:rsid w:val="00FD11F1"/>
    <w:rsid w:val="00FE1080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6AD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24A"/>
    <w:pPr>
      <w:ind w:left="720"/>
      <w:contextualSpacing/>
    </w:pPr>
  </w:style>
  <w:style w:type="character" w:customStyle="1" w:styleId="link-">
    <w:name w:val="link-"/>
    <w:basedOn w:val="Absatz-Standardschriftart"/>
    <w:rsid w:val="005E724A"/>
  </w:style>
  <w:style w:type="character" w:styleId="Hyperlink">
    <w:name w:val="Hyperlink"/>
    <w:basedOn w:val="Absatz-Standardschriftart"/>
    <w:uiPriority w:val="99"/>
    <w:semiHidden/>
    <w:unhideWhenUsed/>
    <w:rsid w:val="005E724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24A"/>
  </w:style>
  <w:style w:type="paragraph" w:styleId="Fuzeile">
    <w:name w:val="footer"/>
    <w:basedOn w:val="Standard"/>
    <w:link w:val="Fu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2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4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F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F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F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F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F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24A"/>
    <w:pPr>
      <w:ind w:left="720"/>
      <w:contextualSpacing/>
    </w:pPr>
  </w:style>
  <w:style w:type="character" w:customStyle="1" w:styleId="link-">
    <w:name w:val="link-"/>
    <w:basedOn w:val="Absatz-Standardschriftart"/>
    <w:rsid w:val="005E724A"/>
  </w:style>
  <w:style w:type="character" w:styleId="Hyperlink">
    <w:name w:val="Hyperlink"/>
    <w:basedOn w:val="Absatz-Standardschriftart"/>
    <w:uiPriority w:val="99"/>
    <w:semiHidden/>
    <w:unhideWhenUsed/>
    <w:rsid w:val="005E724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24A"/>
  </w:style>
  <w:style w:type="paragraph" w:styleId="Fuzeile">
    <w:name w:val="footer"/>
    <w:basedOn w:val="Standard"/>
    <w:link w:val="FuzeileZchn"/>
    <w:uiPriority w:val="99"/>
    <w:unhideWhenUsed/>
    <w:rsid w:val="005E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2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4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F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F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F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F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F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ni-freiburg.de/imtek/Forschung/forschungsthemen/lebenswiss/biophysik" TargetMode="External"/><Relationship Id="rId13" Type="http://schemas.openxmlformats.org/officeDocument/2006/relationships/hyperlink" Target="https://portal.uni-freiburg.de/imtek/Forschung/forschungsthemen/lebenswiss/medikamentendosierung" TargetMode="External"/><Relationship Id="rId18" Type="http://schemas.openxmlformats.org/officeDocument/2006/relationships/hyperlink" Target="https://portal.uni-freiburg.de/imtek/Forschung/forschungsthemen/lebenswiss/medikamentendosierung" TargetMode="External"/><Relationship Id="rId26" Type="http://schemas.openxmlformats.org/officeDocument/2006/relationships/hyperlink" Target="https://portal.uni-freiburg.de/imtek/Forschung/forschungsthemen/lebenswiss/mikronm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ortal.uni-freiburg.de/imtek/Forschung/forschungsthemen/sensorik/physikalische_sensor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uni-freiburg.de/imtek/Forschung/forschungsthemen/lebenswiss/medikamentendosierung" TargetMode="External"/><Relationship Id="rId17" Type="http://schemas.openxmlformats.org/officeDocument/2006/relationships/hyperlink" Target="https://portal.uni-freiburg.de/imtek/Forschung/forschungsthemen/lebenswiss/medikamentendosierung" TargetMode="External"/><Relationship Id="rId25" Type="http://schemas.openxmlformats.org/officeDocument/2006/relationships/hyperlink" Target="https://portal.uni-freiburg.de/imtek/Forschung/forschungsthemen/lebenswiss/medimplantat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ortal.uni-freiburg.de/imtek/Forschung/forschungsthemen/lebenswiss/zellbasiertemikrosysteme" TargetMode="External"/><Relationship Id="rId20" Type="http://schemas.openxmlformats.org/officeDocument/2006/relationships/hyperlink" Target="https://portal.uni-freiburg.de/imtek/Forschung/forschungsthemen/sensorik/nanosensoren" TargetMode="External"/><Relationship Id="rId29" Type="http://schemas.openxmlformats.org/officeDocument/2006/relationships/hyperlink" Target="https://portal.uni-freiburg.de/imtek/Forschung/forschungsthemen/lebenswiss/zellbasiertemikrosystem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uni-freiburg.de/imtek/Forschung/forschungsthemen/lebenswiss/medikamentendosierung" TargetMode="External"/><Relationship Id="rId24" Type="http://schemas.openxmlformats.org/officeDocument/2006/relationships/hyperlink" Target="https://portal.uni-freiburg.de/imtek/Forschung/forschungsthemen/lebenswiss/endoskopi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ortal.uni-freiburg.de/imtek/Forschung/forschungsthemen/lebenswiss/neuroprothetik" TargetMode="External"/><Relationship Id="rId23" Type="http://schemas.openxmlformats.org/officeDocument/2006/relationships/hyperlink" Target="https://portal.uni-freiburg.de/imtek/Forschung/forschungsthemen/lebenswiss/medikamentendosierung" TargetMode="External"/><Relationship Id="rId28" Type="http://schemas.openxmlformats.org/officeDocument/2006/relationships/hyperlink" Target="https://portal.uni-freiburg.de/imtek/Forschung/forschungsthemen/lebenswiss/neuroprothetik" TargetMode="External"/><Relationship Id="rId10" Type="http://schemas.openxmlformats.org/officeDocument/2006/relationships/hyperlink" Target="https://portal.uni-freiburg.de/imtek/Forschung/forschungsthemen/lebenswiss/medimplantate" TargetMode="External"/><Relationship Id="rId19" Type="http://schemas.openxmlformats.org/officeDocument/2006/relationships/hyperlink" Target="https://portal.uni-freiburg.de/imtek/Forschung/forschungsthemen/sensorik/chemische_gassensore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uni-freiburg.de/imtek/Forschung/forschungsthemen/lebenswiss/endoskopie" TargetMode="External"/><Relationship Id="rId14" Type="http://schemas.openxmlformats.org/officeDocument/2006/relationships/hyperlink" Target="https://portal.uni-freiburg.de/imtek/Forschung/forschungsthemen/lebenswiss/mikronmr" TargetMode="External"/><Relationship Id="rId22" Type="http://schemas.openxmlformats.org/officeDocument/2006/relationships/hyperlink" Target="https://portal.uni-freiburg.de/imtek/Forschung/forschungsthemen/lebenswiss/medikamentendosierung" TargetMode="External"/><Relationship Id="rId27" Type="http://schemas.openxmlformats.org/officeDocument/2006/relationships/hyperlink" Target="https://portal.uni-freiburg.de/imtek/Forschung/forschungsthemen/lebenswiss/mikronmr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Freiburg, IMTEK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kg300</dc:creator>
  <cp:keywords/>
  <dc:description/>
  <cp:lastModifiedBy>kg300</cp:lastModifiedBy>
  <cp:revision>3</cp:revision>
  <cp:lastPrinted>2012-07-26T09:56:00Z</cp:lastPrinted>
  <dcterms:created xsi:type="dcterms:W3CDTF">2012-07-31T08:12:00Z</dcterms:created>
  <dcterms:modified xsi:type="dcterms:W3CDTF">2012-07-31T08:13:00Z</dcterms:modified>
</cp:coreProperties>
</file>